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14:paraId="0E5585DF" w14:textId="4A26CE1D" w:rsidR="00EA1465" w:rsidRPr="00EA1465" w:rsidRDefault="00BF7087" w:rsidP="004143CA">
      <w:pPr>
        <w:tabs>
          <w:tab w:val="center" w:pos="3240"/>
        </w:tabs>
        <w:rPr>
          <w:rFonts w:cs="Arial"/>
          <w:sz w:val="28"/>
          <w:szCs w:val="28"/>
        </w:rPr>
      </w:pPr>
      <w:r w:rsidRPr="004143CA">
        <w:rPr>
          <w:rFonts w:cs="Arial"/>
          <w:b/>
          <w:bCs/>
          <w:noProof/>
          <w:sz w:val="28"/>
          <w:szCs w:val="28"/>
          <w:lang w:eastAsia="en-US"/>
        </w:rPr>
        <mc:AlternateContent>
          <mc:Choice Requires="wps">
            <w:drawing>
              <wp:anchor distT="45720" distB="45720" distL="114300" distR="114300" simplePos="0" relativeHeight="251661312" behindDoc="0" locked="0" layoutInCell="1" allowOverlap="1" wp14:anchorId="02F24C31" wp14:editId="4E8D801C">
                <wp:simplePos x="0" y="0"/>
                <wp:positionH relativeFrom="column">
                  <wp:posOffset>4739640</wp:posOffset>
                </wp:positionH>
                <wp:positionV relativeFrom="paragraph">
                  <wp:posOffset>0</wp:posOffset>
                </wp:positionV>
                <wp:extent cx="1478280"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36270"/>
                        </a:xfrm>
                        <a:prstGeom prst="rect">
                          <a:avLst/>
                        </a:prstGeom>
                        <a:noFill/>
                        <a:ln w="9525">
                          <a:noFill/>
                          <a:miter lim="800000"/>
                          <a:headEnd/>
                          <a:tailEnd/>
                        </a:ln>
                      </wps:spPr>
                      <wps:txbx>
                        <w:txbxContent>
                          <w:p w14:paraId="346B33A5" w14:textId="09B14244" w:rsidR="00A94EA3" w:rsidRDefault="00A94EA3">
                            <w:r>
                              <w:t>6537 Horizon Road</w:t>
                            </w:r>
                          </w:p>
                          <w:p w14:paraId="7047D316" w14:textId="3F6E79D8" w:rsidR="00A94EA3" w:rsidRDefault="00A94EA3">
                            <w:r>
                              <w:t>Suite B, Rockwall</w:t>
                            </w:r>
                          </w:p>
                          <w:p w14:paraId="0C45266B" w14:textId="2B64D3BC" w:rsidR="00A94EA3" w:rsidRDefault="00A94EA3">
                            <w:r>
                              <w:t>Texas 75032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73.2pt;margin-top:0;width:116.4pt;height:50.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" filled="f" stroked="f">
                <v:textbox style="mso-fit-shape-to-text:t">
                  <w:txbxContent>
                    <w:p w14:paraId="346B33A5" w14:textId="09B14244" w:rsidR="00A94EA3" w:rsidRDefault="00A94EA3">
                      <w:r>
                        <w:t>6537 Horizon Road</w:t>
                      </w:r>
                    </w:p>
                    <w:p w14:paraId="7047D316" w14:textId="3F6E79D8" w:rsidR="00A94EA3" w:rsidRDefault="00A94EA3">
                      <w:r>
                        <w:t>Suite B, Rockwall</w:t>
                      </w:r>
                    </w:p>
                    <w:p w14:paraId="0C45266B" w14:textId="2B64D3BC" w:rsidR="00A94EA3" w:rsidRDefault="00A94EA3">
                      <w:r>
                        <w:t>Texas 75032</w:t>
                      </w:r>
                    </w:p>
                  </w:txbxContent>
                </v:textbox>
                <w10:wrap type="square"/>
              </v:shape>
            </w:pict>
          </mc:Fallback>
        </mc:AlternateContent>
      </w:r>
      <w:r>
        <w:rPr>
          <w:noProof/>
          <w:lang w:eastAsia="en-US"/>
        </w:rPr>
        <w:drawing>
          <wp:anchor distT="0" distB="0" distL="114300" distR="114300" simplePos="0" relativeHeight="251657216" behindDoc="0" locked="0" layoutInCell="1" allowOverlap="1" wp14:anchorId="48B65220" wp14:editId="50FB51B7">
            <wp:simplePos x="0" y="0"/>
            <wp:positionH relativeFrom="column">
              <wp:posOffset>2575560</wp:posOffset>
            </wp:positionH>
            <wp:positionV relativeFrom="paragraph">
              <wp:posOffset>-320040</wp:posOffset>
            </wp:positionV>
            <wp:extent cx="1034415" cy="156112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4415" cy="156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1465" w:rsidRPr="00EA1465">
        <w:rPr>
          <w:rFonts w:cs="Arial"/>
          <w:b/>
          <w:bCs/>
          <w:sz w:val="28"/>
          <w:szCs w:val="28"/>
        </w:rPr>
        <w:t>John Vick</w:t>
      </w:r>
      <w:r w:rsidR="00EA1465">
        <w:rPr>
          <w:rFonts w:cs="Arial"/>
          <w:b/>
          <w:bCs/>
          <w:sz w:val="28"/>
          <w:szCs w:val="28"/>
        </w:rPr>
        <w:tab/>
      </w:r>
      <w:r w:rsidR="00EA1465">
        <w:rPr>
          <w:rFonts w:cs="Arial"/>
          <w:b/>
          <w:bCs/>
          <w:sz w:val="28"/>
          <w:szCs w:val="28"/>
        </w:rPr>
        <w:tab/>
      </w:r>
      <w:r w:rsidR="00EA1465">
        <w:rPr>
          <w:rFonts w:cs="Arial"/>
          <w:b/>
          <w:bCs/>
          <w:sz w:val="28"/>
          <w:szCs w:val="28"/>
        </w:rPr>
        <w:tab/>
      </w:r>
      <w:r w:rsidR="00EA1465">
        <w:rPr>
          <w:rFonts w:cs="Arial"/>
          <w:b/>
          <w:bCs/>
          <w:sz w:val="28"/>
          <w:szCs w:val="28"/>
        </w:rPr>
        <w:tab/>
      </w:r>
      <w:r w:rsidR="00EA1465">
        <w:rPr>
          <w:rFonts w:cs="Arial"/>
          <w:b/>
          <w:bCs/>
          <w:sz w:val="28"/>
          <w:szCs w:val="28"/>
        </w:rPr>
        <w:tab/>
      </w:r>
      <w:r w:rsidR="00EA1465">
        <w:rPr>
          <w:rFonts w:cs="Arial"/>
          <w:b/>
          <w:bCs/>
          <w:sz w:val="28"/>
          <w:szCs w:val="28"/>
        </w:rPr>
        <w:tab/>
      </w:r>
    </w:p>
    <w:p w14:paraId="6B45A4C6" w14:textId="1FC37A77" w:rsidR="00EA1465" w:rsidRPr="00EA1465" w:rsidRDefault="00EA1465" w:rsidP="00EF53B6">
      <w:pPr>
        <w:rPr>
          <w:rFonts w:cs="Arial"/>
        </w:rPr>
      </w:pPr>
      <w:r w:rsidRPr="00EA1465">
        <w:rPr>
          <w:rFonts w:cs="Arial"/>
        </w:rPr>
        <w:t>Public Affairs Officer</w:t>
      </w:r>
    </w:p>
    <w:p w14:paraId="293DF9CE" w14:textId="057AAD45" w:rsidR="00EA1465" w:rsidRPr="00EA1465" w:rsidRDefault="00EA1465" w:rsidP="00EF53B6">
      <w:pPr>
        <w:rPr>
          <w:rFonts w:cs="Arial"/>
        </w:rPr>
      </w:pPr>
      <w:r w:rsidRPr="00EA1465">
        <w:rPr>
          <w:rFonts w:cs="Arial"/>
        </w:rPr>
        <w:t>Board of Directors</w:t>
      </w:r>
    </w:p>
    <w:p w14:paraId="0B56AA47" w14:textId="77777777" w:rsidR="00EA1465" w:rsidRPr="00EA1465" w:rsidRDefault="00EA1465" w:rsidP="00EF53B6">
      <w:pPr>
        <w:rPr>
          <w:rFonts w:cs="Arial"/>
        </w:rPr>
      </w:pPr>
    </w:p>
    <w:p w14:paraId="4BC272F5" w14:textId="77777777" w:rsidR="00EA1465" w:rsidRPr="00EA1465" w:rsidRDefault="00EA1465" w:rsidP="00EF53B6">
      <w:pPr>
        <w:rPr>
          <w:rFonts w:cs="Arial"/>
        </w:rPr>
      </w:pPr>
    </w:p>
    <w:p w14:paraId="701BF9DC" w14:textId="77777777" w:rsidR="00EA1465" w:rsidRPr="00EA1465" w:rsidRDefault="00EA1465" w:rsidP="00EF53B6">
      <w:pPr>
        <w:rPr>
          <w:rFonts w:cs="Arial"/>
        </w:rPr>
      </w:pPr>
    </w:p>
    <w:p w14:paraId="420CAE9D" w14:textId="77777777" w:rsidR="00EA1465" w:rsidRPr="00EA1465" w:rsidRDefault="00EA1465" w:rsidP="00EF53B6">
      <w:pPr>
        <w:rPr>
          <w:rFonts w:cs="Arial"/>
        </w:rPr>
      </w:pPr>
    </w:p>
    <w:p w14:paraId="69147CB6" w14:textId="6CC643D5" w:rsidR="00A27374" w:rsidRDefault="00A85541" w:rsidP="00A27374">
      <w:pPr>
        <w:jc w:val="center"/>
        <w:rPr>
          <w:rFonts w:cs="Arial"/>
          <w:b/>
          <w:bCs/>
          <w:sz w:val="36"/>
          <w:szCs w:val="36"/>
        </w:rPr>
      </w:pPr>
      <w:r>
        <w:rPr>
          <w:rFonts w:cs="Arial"/>
          <w:b/>
          <w:bCs/>
          <w:sz w:val="36"/>
          <w:szCs w:val="36"/>
        </w:rPr>
        <w:t xml:space="preserve"> </w:t>
      </w:r>
      <w:r w:rsidR="00EA1465" w:rsidRPr="00EA1465">
        <w:rPr>
          <w:rFonts w:cs="Arial"/>
          <w:b/>
          <w:bCs/>
          <w:sz w:val="36"/>
          <w:szCs w:val="36"/>
        </w:rPr>
        <w:t>Alamo Letter Society</w:t>
      </w:r>
    </w:p>
    <w:p w14:paraId="42B921A1" w14:textId="505F8672" w:rsidR="00A85541" w:rsidRDefault="00D464D5" w:rsidP="00A85541">
      <w:pPr>
        <w:jc w:val="center"/>
        <w:rPr>
          <w:rFonts w:cs="Arial"/>
        </w:rPr>
      </w:pPr>
      <w:hyperlink r:id="rId9" w:history="1">
        <w:r w:rsidR="00743DEF" w:rsidRPr="0000115C">
          <w:rPr>
            <w:rStyle w:val="Hyperlink"/>
            <w:rFonts w:cs="Arial"/>
          </w:rPr>
          <w:t>www.alamoletter.com</w:t>
        </w:r>
      </w:hyperlink>
      <w:r w:rsidR="00743DEF">
        <w:rPr>
          <w:rFonts w:cs="Arial"/>
        </w:rPr>
        <w:t xml:space="preserve"> </w:t>
      </w:r>
    </w:p>
    <w:p w14:paraId="2325B128" w14:textId="77777777" w:rsidR="00A85541" w:rsidRDefault="00A85541" w:rsidP="00A27374">
      <w:pPr>
        <w:rPr>
          <w:rFonts w:cs="Arial"/>
        </w:rPr>
      </w:pPr>
    </w:p>
    <w:p w14:paraId="13E82486" w14:textId="3B9D2CA5" w:rsidR="00A27374" w:rsidRDefault="008E0EDC" w:rsidP="00A27374">
      <w:pPr>
        <w:rPr>
          <w:rFonts w:cs="Arial"/>
        </w:rPr>
      </w:pPr>
      <w:r>
        <w:rPr>
          <w:rFonts w:cs="Arial"/>
        </w:rPr>
        <w:t>January 26</w:t>
      </w:r>
      <w:r w:rsidR="00F163DD">
        <w:rPr>
          <w:rFonts w:cs="Arial"/>
        </w:rPr>
        <w:t xml:space="preserve">, 2024 </w:t>
      </w:r>
    </w:p>
    <w:p w14:paraId="799B7115" w14:textId="5B4E1CBA" w:rsidR="00A27374" w:rsidRDefault="00A27374" w:rsidP="00A27374">
      <w:pPr>
        <w:rPr>
          <w:rFonts w:cs="Arial"/>
        </w:rPr>
      </w:pPr>
    </w:p>
    <w:p w14:paraId="1289BAF2" w14:textId="52BBF275" w:rsidR="00EA1465" w:rsidRPr="00A27374" w:rsidRDefault="00A27374" w:rsidP="00A27374">
      <w:pPr>
        <w:jc w:val="center"/>
        <w:rPr>
          <w:rFonts w:cs="Arial"/>
          <w:sz w:val="44"/>
          <w:szCs w:val="44"/>
        </w:rPr>
      </w:pPr>
      <w:r w:rsidRPr="00A27374">
        <w:rPr>
          <w:rFonts w:cs="Arial"/>
          <w:b/>
          <w:bCs/>
          <w:sz w:val="44"/>
          <w:szCs w:val="44"/>
        </w:rPr>
        <w:t>PRESS RELEASE</w:t>
      </w:r>
      <w:r w:rsidR="008E0EDC">
        <w:rPr>
          <w:rFonts w:cs="Arial"/>
          <w:b/>
          <w:bCs/>
          <w:sz w:val="44"/>
          <w:szCs w:val="44"/>
        </w:rPr>
        <w:t xml:space="preserve">   </w:t>
      </w:r>
    </w:p>
    <w:p w14:paraId="428338D2" w14:textId="77777777" w:rsidR="00EA1465" w:rsidRPr="00EA1465" w:rsidRDefault="00EA1465" w:rsidP="00EF53B6">
      <w:pPr>
        <w:rPr>
          <w:rFonts w:cs="Arial"/>
        </w:rPr>
      </w:pPr>
    </w:p>
    <w:p w14:paraId="560B464B" w14:textId="4FE73AB7" w:rsidR="00A27374" w:rsidRPr="00A27374" w:rsidRDefault="00A27374" w:rsidP="00EF53B6">
      <w:pPr>
        <w:rPr>
          <w:rFonts w:cs="Arial"/>
          <w:b/>
          <w:bCs/>
          <w:u w:val="single"/>
        </w:rPr>
      </w:pPr>
      <w:r w:rsidRPr="00A27374">
        <w:rPr>
          <w:rFonts w:cs="Arial"/>
          <w:b/>
          <w:bCs/>
          <w:u w:val="single"/>
        </w:rPr>
        <w:t xml:space="preserve">FOR IMMEDIATE RELEASE: </w:t>
      </w:r>
    </w:p>
    <w:p w14:paraId="74C468F3" w14:textId="77777777" w:rsidR="00A27374" w:rsidRDefault="00A27374" w:rsidP="00EF53B6">
      <w:pPr>
        <w:rPr>
          <w:rFonts w:cs="Arial"/>
        </w:rPr>
      </w:pPr>
    </w:p>
    <w:p w14:paraId="20CE19A9" w14:textId="1C3CE721" w:rsidR="00A27374" w:rsidRDefault="00D464D5" w:rsidP="00EF53B6">
      <w:pPr>
        <w:rPr>
          <w:rFonts w:cs="Arial"/>
        </w:rPr>
      </w:pPr>
      <w:r>
        <w:rPr>
          <w:rFonts w:cs="Arial"/>
        </w:rPr>
        <w:t>Contact:</w:t>
      </w:r>
      <w:r>
        <w:rPr>
          <w:rFonts w:cs="Arial"/>
        </w:rPr>
        <w:tab/>
        <w:t>Dwayne “Doc” Collins</w:t>
      </w:r>
    </w:p>
    <w:p w14:paraId="669AE625" w14:textId="47D830C9" w:rsidR="00A27374" w:rsidRDefault="00D464D5" w:rsidP="00EF53B6">
      <w:pPr>
        <w:rPr>
          <w:rFonts w:cs="Arial"/>
        </w:rPr>
      </w:pPr>
      <w:r>
        <w:rPr>
          <w:rFonts w:cs="Arial"/>
        </w:rPr>
        <w:tab/>
      </w:r>
      <w:r>
        <w:rPr>
          <w:rFonts w:cs="Arial"/>
        </w:rPr>
        <w:tab/>
        <w:t xml:space="preserve">Phone: </w:t>
      </w:r>
      <w:r>
        <w:rPr>
          <w:rFonts w:eastAsia="Times New Roman" w:cs="Times New Roman"/>
        </w:rPr>
        <w:t>(903) 571-0165</w:t>
      </w:r>
      <w:bookmarkStart w:id="0" w:name="_GoBack"/>
      <w:bookmarkEnd w:id="0"/>
    </w:p>
    <w:p w14:paraId="5A2EDE61" w14:textId="5C07A7F9" w:rsidR="00A27374" w:rsidRDefault="00A27374" w:rsidP="00EF53B6">
      <w:pPr>
        <w:rPr>
          <w:rFonts w:cs="Arial"/>
        </w:rPr>
      </w:pPr>
      <w:r>
        <w:rPr>
          <w:rFonts w:cs="Arial"/>
        </w:rPr>
        <w:tab/>
      </w:r>
      <w:r>
        <w:rPr>
          <w:rFonts w:cs="Arial"/>
        </w:rPr>
        <w:tab/>
      </w:r>
    </w:p>
    <w:p w14:paraId="6E6B70F6" w14:textId="780A523B" w:rsidR="00A27374" w:rsidRDefault="00A85541" w:rsidP="00EF53B6">
      <w:pPr>
        <w:rPr>
          <w:rFonts w:cs="Arial"/>
        </w:rPr>
      </w:pPr>
      <w:r>
        <w:rPr>
          <w:rFonts w:cs="Arial"/>
        </w:rPr>
        <w:tab/>
        <w:t>Or</w:t>
      </w:r>
    </w:p>
    <w:p w14:paraId="3F01A7A1" w14:textId="69F1F5B8" w:rsidR="00A85541" w:rsidRDefault="00D33150" w:rsidP="00EF53B6">
      <w:pPr>
        <w:rPr>
          <w:rFonts w:cs="Arial"/>
        </w:rPr>
      </w:pPr>
      <w:r>
        <w:rPr>
          <w:rFonts w:cs="Arial"/>
        </w:rPr>
        <w:tab/>
      </w:r>
      <w:r>
        <w:rPr>
          <w:rFonts w:cs="Arial"/>
        </w:rPr>
        <w:tab/>
        <w:t>John Vick</w:t>
      </w:r>
    </w:p>
    <w:p w14:paraId="394695DE" w14:textId="3B21B16A" w:rsidR="00C371DF" w:rsidRDefault="00C371DF" w:rsidP="00EF53B6">
      <w:pPr>
        <w:rPr>
          <w:rFonts w:cs="Arial"/>
        </w:rPr>
      </w:pPr>
      <w:r>
        <w:rPr>
          <w:rFonts w:cs="Arial"/>
        </w:rPr>
        <w:tab/>
      </w:r>
      <w:r>
        <w:rPr>
          <w:rFonts w:cs="Arial"/>
        </w:rPr>
        <w:tab/>
        <w:t>571 234 2729</w:t>
      </w:r>
    </w:p>
    <w:p w14:paraId="14798E2C" w14:textId="4A87131B" w:rsidR="00C371DF" w:rsidRDefault="00C371DF" w:rsidP="00EF53B6">
      <w:pPr>
        <w:rPr>
          <w:rFonts w:cs="Arial"/>
        </w:rPr>
      </w:pPr>
      <w:r>
        <w:rPr>
          <w:rFonts w:eastAsia="Times New Roman" w:cs="Times New Roman"/>
        </w:rPr>
        <w:t xml:space="preserve">                            </w:t>
      </w:r>
      <w:hyperlink r:id="rId10" w:history="1">
        <w:r>
          <w:rPr>
            <w:rStyle w:val="Hyperlink"/>
            <w:rFonts w:eastAsia="Times New Roman" w:cs="Times New Roman"/>
          </w:rPr>
          <w:t>john.vick@senate.texas.gov</w:t>
        </w:r>
      </w:hyperlink>
    </w:p>
    <w:p w14:paraId="7759E26C" w14:textId="1B61A8A4" w:rsidR="0006599B" w:rsidRDefault="0006599B" w:rsidP="00EF53B6">
      <w:pPr>
        <w:rPr>
          <w:rFonts w:cs="Arial"/>
        </w:rPr>
      </w:pPr>
      <w:r>
        <w:rPr>
          <w:rFonts w:eastAsia="Times New Roman" w:cs="Times New Roman"/>
        </w:rPr>
        <w:t xml:space="preserve">                           </w:t>
      </w:r>
    </w:p>
    <w:p w14:paraId="11B154F5" w14:textId="18F12D0C" w:rsidR="00A85541" w:rsidRDefault="00A85541" w:rsidP="00EF53B6">
      <w:pPr>
        <w:rPr>
          <w:rFonts w:cs="Arial"/>
        </w:rPr>
      </w:pPr>
      <w:r>
        <w:rPr>
          <w:rFonts w:cs="Arial"/>
        </w:rPr>
        <w:tab/>
      </w:r>
      <w:r>
        <w:rPr>
          <w:rFonts w:cs="Arial"/>
        </w:rPr>
        <w:tab/>
      </w:r>
    </w:p>
    <w:p w14:paraId="5F4F0DF5" w14:textId="5ED151A7" w:rsidR="007343C7" w:rsidRPr="00C371DF" w:rsidRDefault="004C334C" w:rsidP="00C371DF">
      <w:pPr>
        <w:rPr>
          <w:rFonts w:cs="Arial"/>
        </w:rPr>
      </w:pPr>
      <w:r w:rsidRPr="00EA1465">
        <w:rPr>
          <w:rFonts w:cs="Arial"/>
        </w:rPr>
        <w:tab/>
      </w:r>
      <w:r w:rsidR="00C371DF">
        <w:rPr>
          <w:rFonts w:cs="Arial"/>
        </w:rPr>
        <w:tab/>
      </w:r>
      <w:r w:rsidR="00C371DF">
        <w:rPr>
          <w:rFonts w:cs="Arial"/>
        </w:rPr>
        <w:tab/>
      </w:r>
      <w:r w:rsidR="00F006AF" w:rsidRPr="00743DEF">
        <w:rPr>
          <w:rFonts w:cs="Arial"/>
          <w:b/>
          <w:sz w:val="32"/>
          <w:szCs w:val="32"/>
        </w:rPr>
        <w:t xml:space="preserve">The Alamo Letter Society Announces </w:t>
      </w:r>
    </w:p>
    <w:p w14:paraId="66A3EA68" w14:textId="161705F7" w:rsidR="0090427D" w:rsidRPr="00743DEF" w:rsidRDefault="00F163DD" w:rsidP="007343C7">
      <w:pPr>
        <w:jc w:val="center"/>
        <w:rPr>
          <w:rFonts w:cs="Arial"/>
          <w:b/>
          <w:sz w:val="32"/>
          <w:szCs w:val="32"/>
        </w:rPr>
      </w:pPr>
      <w:r>
        <w:rPr>
          <w:rFonts w:cs="Arial"/>
          <w:b/>
          <w:sz w:val="32"/>
          <w:szCs w:val="32"/>
        </w:rPr>
        <w:t xml:space="preserve">Dwayne </w:t>
      </w:r>
      <w:r w:rsidR="00A94EA3">
        <w:rPr>
          <w:rFonts w:cs="Arial"/>
          <w:b/>
          <w:sz w:val="32"/>
          <w:szCs w:val="32"/>
        </w:rPr>
        <w:t xml:space="preserve">“Doc” </w:t>
      </w:r>
      <w:proofErr w:type="gramStart"/>
      <w:r>
        <w:rPr>
          <w:rFonts w:cs="Arial"/>
          <w:b/>
          <w:sz w:val="32"/>
          <w:szCs w:val="32"/>
        </w:rPr>
        <w:t xml:space="preserve">Collins </w:t>
      </w:r>
      <w:r w:rsidR="00750808">
        <w:rPr>
          <w:rFonts w:cs="Arial"/>
          <w:b/>
          <w:sz w:val="32"/>
          <w:szCs w:val="32"/>
        </w:rPr>
        <w:t>,</w:t>
      </w:r>
      <w:proofErr w:type="gramEnd"/>
      <w:r w:rsidR="00750808">
        <w:rPr>
          <w:rFonts w:cs="Arial"/>
          <w:b/>
          <w:sz w:val="32"/>
          <w:szCs w:val="32"/>
        </w:rPr>
        <w:t xml:space="preserve"> </w:t>
      </w:r>
      <w:r>
        <w:rPr>
          <w:rFonts w:cs="Arial"/>
          <w:b/>
          <w:sz w:val="32"/>
          <w:szCs w:val="32"/>
        </w:rPr>
        <w:t xml:space="preserve">Canton </w:t>
      </w:r>
      <w:r w:rsidR="00F006AF" w:rsidRPr="00743DEF">
        <w:rPr>
          <w:rFonts w:cs="Arial"/>
          <w:b/>
          <w:sz w:val="32"/>
          <w:szCs w:val="32"/>
        </w:rPr>
        <w:t>County Chair</w:t>
      </w:r>
    </w:p>
    <w:p w14:paraId="5AA2DA69" w14:textId="69BC0CE2" w:rsidR="003107A1" w:rsidRPr="00EA1465" w:rsidRDefault="003107A1" w:rsidP="00EF53B6">
      <w:pPr>
        <w:rPr>
          <w:rFonts w:cs="Arial"/>
        </w:rPr>
      </w:pPr>
    </w:p>
    <w:p w14:paraId="332771C0" w14:textId="6610DD8C" w:rsidR="008C06D3" w:rsidRDefault="00F163DD" w:rsidP="00E85319">
      <w:pPr>
        <w:spacing w:line="276" w:lineRule="auto"/>
        <w:rPr>
          <w:rFonts w:cs="Arial"/>
        </w:rPr>
      </w:pPr>
      <w:r>
        <w:rPr>
          <w:rFonts w:cs="Arial"/>
        </w:rPr>
        <w:t>Dallas</w:t>
      </w:r>
      <w:r w:rsidR="00F006AF" w:rsidRPr="00EA1465">
        <w:rPr>
          <w:rFonts w:cs="Arial"/>
        </w:rPr>
        <w:t>, Texas</w:t>
      </w:r>
      <w:r w:rsidR="00C77E39" w:rsidRPr="00EA1465">
        <w:rPr>
          <w:rFonts w:cs="Arial"/>
        </w:rPr>
        <w:t xml:space="preserve"> </w:t>
      </w:r>
      <w:r w:rsidR="00F006AF" w:rsidRPr="00EA1465">
        <w:rPr>
          <w:rFonts w:cs="Arial"/>
        </w:rPr>
        <w:t>–The Alamo Letter Society is honored</w:t>
      </w:r>
      <w:r w:rsidR="00D0478A" w:rsidRPr="00EA1465">
        <w:rPr>
          <w:rFonts w:cs="Arial"/>
        </w:rPr>
        <w:t xml:space="preserve"> to announce </w:t>
      </w:r>
      <w:r>
        <w:rPr>
          <w:rFonts w:cs="Arial"/>
        </w:rPr>
        <w:t xml:space="preserve">Dwayne </w:t>
      </w:r>
      <w:r w:rsidR="008C06D3">
        <w:rPr>
          <w:rFonts w:cs="Arial"/>
        </w:rPr>
        <w:t xml:space="preserve">“Doc” Collins </w:t>
      </w:r>
    </w:p>
    <w:p w14:paraId="737B1105" w14:textId="3809A3DA" w:rsidR="008C06D3" w:rsidRPr="008C06D3" w:rsidRDefault="00353DD7" w:rsidP="00E85319">
      <w:pPr>
        <w:spacing w:line="276" w:lineRule="auto"/>
        <w:rPr>
          <w:rStyle w:val="Emphasis"/>
          <w:rFonts w:eastAsia="Times New Roman" w:cs="Times New Roman"/>
          <w:i w:val="0"/>
        </w:rPr>
      </w:pPr>
      <w:r w:rsidRPr="00EA1465">
        <w:rPr>
          <w:rFonts w:cs="Arial"/>
        </w:rPr>
        <w:t xml:space="preserve"> </w:t>
      </w:r>
      <w:proofErr w:type="gramStart"/>
      <w:r w:rsidR="003C64BB" w:rsidRPr="00EA1465">
        <w:rPr>
          <w:rFonts w:cs="Arial"/>
        </w:rPr>
        <w:t>as</w:t>
      </w:r>
      <w:proofErr w:type="gramEnd"/>
      <w:r w:rsidR="003C64BB" w:rsidRPr="00EA1465">
        <w:rPr>
          <w:rFonts w:cs="Arial"/>
        </w:rPr>
        <w:t xml:space="preserve"> </w:t>
      </w:r>
      <w:r w:rsidR="00F006AF" w:rsidRPr="00EA1465">
        <w:rPr>
          <w:rFonts w:cs="Arial"/>
        </w:rPr>
        <w:t>the</w:t>
      </w:r>
      <w:r w:rsidR="003C64BB" w:rsidRPr="00EA1465">
        <w:rPr>
          <w:rFonts w:cs="Arial"/>
        </w:rPr>
        <w:t>ir</w:t>
      </w:r>
      <w:r w:rsidRPr="00EA1465">
        <w:rPr>
          <w:rFonts w:cs="Arial"/>
        </w:rPr>
        <w:t xml:space="preserve"> County Chair for </w:t>
      </w:r>
      <w:r w:rsidR="008C06D3">
        <w:rPr>
          <w:rFonts w:cs="Arial"/>
        </w:rPr>
        <w:t xml:space="preserve">Van Zandt </w:t>
      </w:r>
      <w:r w:rsidR="00F006AF" w:rsidRPr="00EA1465">
        <w:rPr>
          <w:rFonts w:cs="Arial"/>
        </w:rPr>
        <w:t xml:space="preserve">County, Texas.  </w:t>
      </w:r>
      <w:r w:rsidR="008C06D3">
        <w:rPr>
          <w:rFonts w:cs="Arial"/>
        </w:rPr>
        <w:t xml:space="preserve">A trusted Texas </w:t>
      </w:r>
      <w:proofErr w:type="spellStart"/>
      <w:r w:rsidR="008C06D3">
        <w:rPr>
          <w:rFonts w:cs="Arial"/>
        </w:rPr>
        <w:t>A&amp;M</w:t>
      </w:r>
      <w:proofErr w:type="spellEnd"/>
      <w:r w:rsidR="008C06D3">
        <w:rPr>
          <w:rFonts w:cs="Arial"/>
        </w:rPr>
        <w:t xml:space="preserve"> </w:t>
      </w:r>
      <w:r w:rsidR="008C06D3">
        <w:rPr>
          <w:rStyle w:val="Emphasis"/>
          <w:rFonts w:eastAsia="Times New Roman" w:cs="Times New Roman"/>
          <w:i w:val="0"/>
        </w:rPr>
        <w:t>V</w:t>
      </w:r>
      <w:r w:rsidR="008C06D3" w:rsidRPr="008C06D3">
        <w:rPr>
          <w:rStyle w:val="Emphasis"/>
          <w:rFonts w:eastAsia="Times New Roman" w:cs="Times New Roman"/>
          <w:i w:val="0"/>
        </w:rPr>
        <w:t>eterinarian</w:t>
      </w:r>
      <w:r w:rsidR="00AF1271">
        <w:rPr>
          <w:rStyle w:val="Emphasis"/>
          <w:rFonts w:eastAsia="Times New Roman" w:cs="Times New Roman"/>
          <w:i w:val="0"/>
        </w:rPr>
        <w:t>,</w:t>
      </w:r>
    </w:p>
    <w:p w14:paraId="2A1AF406" w14:textId="18110CD1" w:rsidR="00F006AF" w:rsidRDefault="008C06D3" w:rsidP="00E85319">
      <w:pPr>
        <w:spacing w:line="276" w:lineRule="auto"/>
        <w:rPr>
          <w:rFonts w:cs="Arial"/>
        </w:rPr>
      </w:pPr>
      <w:r>
        <w:rPr>
          <w:rFonts w:cs="Arial"/>
        </w:rPr>
        <w:t xml:space="preserve">Collins </w:t>
      </w:r>
      <w:r w:rsidR="00EE4A17">
        <w:rPr>
          <w:rFonts w:cs="Arial"/>
        </w:rPr>
        <w:t xml:space="preserve">has been an active </w:t>
      </w:r>
      <w:r>
        <w:rPr>
          <w:rFonts w:cs="Arial"/>
        </w:rPr>
        <w:t xml:space="preserve">civic leader in the County for over </w:t>
      </w:r>
      <w:r w:rsidR="00AF1271">
        <w:rPr>
          <w:rFonts w:cs="Arial"/>
        </w:rPr>
        <w:t xml:space="preserve">30 years.  He has been a college trustee, volunteer firefighter, and border watcher. </w:t>
      </w:r>
      <w:r w:rsidR="00534971">
        <w:rPr>
          <w:rFonts w:cs="Arial"/>
        </w:rPr>
        <w:t xml:space="preserve">  Texas Senator Bob Hall nominated “Doc” Collins for this leadership position.  </w:t>
      </w:r>
    </w:p>
    <w:p w14:paraId="4447F865" w14:textId="77777777" w:rsidR="00534971" w:rsidRPr="00EA1465" w:rsidRDefault="00534971" w:rsidP="00E85319">
      <w:pPr>
        <w:spacing w:line="276" w:lineRule="auto"/>
        <w:rPr>
          <w:rFonts w:cs="Arial"/>
        </w:rPr>
      </w:pPr>
    </w:p>
    <w:p w14:paraId="62EB3E45" w14:textId="7C30B50B" w:rsidR="00F006AF" w:rsidRPr="00EA1465" w:rsidRDefault="00F006AF" w:rsidP="00E85319">
      <w:pPr>
        <w:spacing w:line="276" w:lineRule="auto"/>
        <w:rPr>
          <w:rFonts w:cs="Arial"/>
        </w:rPr>
      </w:pPr>
      <w:r w:rsidRPr="00EA1465">
        <w:rPr>
          <w:rFonts w:cs="Arial"/>
        </w:rPr>
        <w:t>On Veterans Day 2023</w:t>
      </w:r>
      <w:r w:rsidR="0083323E" w:rsidRPr="00EA1465">
        <w:rPr>
          <w:rFonts w:cs="Arial"/>
        </w:rPr>
        <w:t xml:space="preserve">, </w:t>
      </w:r>
      <w:r w:rsidRPr="00EA1465">
        <w:rPr>
          <w:rFonts w:cs="Arial"/>
        </w:rPr>
        <w:t>the Alamo Letter Society launched with t</w:t>
      </w:r>
      <w:r w:rsidR="008940ED" w:rsidRPr="00EA1465">
        <w:rPr>
          <w:rFonts w:cs="Arial"/>
        </w:rPr>
        <w:t xml:space="preserve">he following Mission Statement: </w:t>
      </w:r>
      <w:r w:rsidRPr="00EA1465">
        <w:rPr>
          <w:rFonts w:cs="Arial"/>
        </w:rPr>
        <w:t xml:space="preserve">  </w:t>
      </w:r>
      <w:r w:rsidRPr="00E85319">
        <w:rPr>
          <w:rFonts w:cs="Arial"/>
          <w:i/>
          <w:iCs/>
        </w:rPr>
        <w:t>“To educate current and future Texans about their forefathers' armed struggle for Freedom and Liberty through the placement of a large bronze plaque containing Col. William Barrett Travis's Alamo "Victory or Death" letter, in all 254 Texas Courthouses.”</w:t>
      </w:r>
    </w:p>
    <w:p w14:paraId="14628128" w14:textId="77777777" w:rsidR="00CA3B55" w:rsidRPr="00EA1465" w:rsidRDefault="00CA3B55" w:rsidP="00E85319">
      <w:pPr>
        <w:spacing w:line="276" w:lineRule="auto"/>
        <w:rPr>
          <w:rFonts w:cs="Arial"/>
        </w:rPr>
      </w:pPr>
    </w:p>
    <w:p w14:paraId="6C10DECC" w14:textId="71EF400C" w:rsidR="000E6B54" w:rsidRPr="00EA1465" w:rsidRDefault="000E6B54" w:rsidP="00E85319">
      <w:pPr>
        <w:spacing w:line="276" w:lineRule="auto"/>
        <w:rPr>
          <w:rFonts w:cs="Arial"/>
        </w:rPr>
      </w:pPr>
      <w:r w:rsidRPr="00EA1465">
        <w:rPr>
          <w:rFonts w:cs="Arial"/>
        </w:rPr>
        <w:t xml:space="preserve">2024 marks 188 years since General </w:t>
      </w:r>
      <w:r w:rsidR="00656DC5" w:rsidRPr="00EA1465">
        <w:rPr>
          <w:rFonts w:cs="Arial"/>
        </w:rPr>
        <w:t xml:space="preserve">Antonio Lopez de Santa </w:t>
      </w:r>
      <w:r w:rsidRPr="00EA1465">
        <w:rPr>
          <w:rFonts w:cs="Arial"/>
        </w:rPr>
        <w:t>started marching his</w:t>
      </w:r>
      <w:r w:rsidR="00CA3B55" w:rsidRPr="00EA1465">
        <w:rPr>
          <w:rFonts w:cs="Arial"/>
        </w:rPr>
        <w:t xml:space="preserve"> army to Texas from </w:t>
      </w:r>
      <w:r w:rsidRPr="00EA1465">
        <w:rPr>
          <w:rFonts w:cs="Arial"/>
        </w:rPr>
        <w:t>Mexico. Three Mexican states, incl</w:t>
      </w:r>
      <w:r w:rsidR="00EF53B6" w:rsidRPr="00EA1465">
        <w:rPr>
          <w:rFonts w:cs="Arial"/>
        </w:rPr>
        <w:t xml:space="preserve">uding Texas, were in </w:t>
      </w:r>
      <w:r w:rsidRPr="00EA1465">
        <w:rPr>
          <w:rFonts w:cs="Arial"/>
        </w:rPr>
        <w:t>rebellion. The Gen</w:t>
      </w:r>
      <w:r w:rsidR="00CA3B55" w:rsidRPr="00EA1465">
        <w:rPr>
          <w:rFonts w:cs="Arial"/>
        </w:rPr>
        <w:t>eral soon learned that Texans</w:t>
      </w:r>
      <w:r w:rsidRPr="00EA1465">
        <w:rPr>
          <w:rFonts w:cs="Arial"/>
        </w:rPr>
        <w:t xml:space="preserve"> who value liberty and freedom</w:t>
      </w:r>
      <w:r w:rsidR="00CA3B55" w:rsidRPr="00EA1465">
        <w:rPr>
          <w:rFonts w:cs="Arial"/>
        </w:rPr>
        <w:t xml:space="preserve"> would </w:t>
      </w:r>
      <w:r w:rsidRPr="00EA1465">
        <w:rPr>
          <w:rFonts w:cs="Arial"/>
        </w:rPr>
        <w:t>defend their family, their land, their property, and their sacred honor, with their lives.</w:t>
      </w:r>
    </w:p>
    <w:p w14:paraId="0071CDF8" w14:textId="77777777" w:rsidR="008D52EC" w:rsidRPr="00EA1465" w:rsidRDefault="008D52EC" w:rsidP="00E85319">
      <w:pPr>
        <w:spacing w:line="276" w:lineRule="auto"/>
        <w:rPr>
          <w:rFonts w:cs="Arial"/>
        </w:rPr>
      </w:pPr>
    </w:p>
    <w:p w14:paraId="5723DA70" w14:textId="77777777" w:rsidR="002916DD" w:rsidRDefault="00AF1271" w:rsidP="00E85319">
      <w:pPr>
        <w:spacing w:line="276" w:lineRule="auto"/>
        <w:rPr>
          <w:rFonts w:cs="Arial"/>
        </w:rPr>
      </w:pPr>
      <w:r>
        <w:rPr>
          <w:rFonts w:cs="Arial"/>
        </w:rPr>
        <w:lastRenderedPageBreak/>
        <w:t xml:space="preserve">The dedication of the Van Zandt County Alamo Letter Plaque will take place in March at the County Courthouse in Canton, Texas.  </w:t>
      </w:r>
    </w:p>
    <w:p w14:paraId="6359B89A" w14:textId="77777777" w:rsidR="002916DD" w:rsidRDefault="002916DD" w:rsidP="00E85319">
      <w:pPr>
        <w:spacing w:line="276" w:lineRule="auto"/>
        <w:rPr>
          <w:rFonts w:cs="Arial"/>
        </w:rPr>
      </w:pPr>
    </w:p>
    <w:p w14:paraId="0CC63C8C" w14:textId="157FCFF5" w:rsidR="008940ED" w:rsidRPr="00EA1465" w:rsidRDefault="00F006AF" w:rsidP="00E85319">
      <w:pPr>
        <w:spacing w:line="276" w:lineRule="auto"/>
        <w:rPr>
          <w:rFonts w:cs="Arial"/>
        </w:rPr>
      </w:pPr>
      <w:r w:rsidRPr="00EA1465">
        <w:rPr>
          <w:rFonts w:cs="Arial"/>
        </w:rPr>
        <w:t xml:space="preserve">The </w:t>
      </w:r>
      <w:r w:rsidR="008940ED" w:rsidRPr="00EA1465">
        <w:rPr>
          <w:rFonts w:cs="Arial"/>
        </w:rPr>
        <w:t xml:space="preserve">Alamo </w:t>
      </w:r>
      <w:r w:rsidRPr="00EA1465">
        <w:rPr>
          <w:rFonts w:cs="Arial"/>
        </w:rPr>
        <w:t>letter was written on Feb</w:t>
      </w:r>
      <w:r w:rsidR="0083582F">
        <w:rPr>
          <w:rFonts w:cs="Arial"/>
        </w:rPr>
        <w:t>ruary</w:t>
      </w:r>
      <w:r w:rsidRPr="00EA1465">
        <w:rPr>
          <w:rFonts w:cs="Arial"/>
        </w:rPr>
        <w:t xml:space="preserve"> 24, 1</w:t>
      </w:r>
      <w:r w:rsidR="0083582F">
        <w:rPr>
          <w:rFonts w:cs="Arial"/>
        </w:rPr>
        <w:t>8</w:t>
      </w:r>
      <w:r w:rsidRPr="00EA1465">
        <w:rPr>
          <w:rFonts w:cs="Arial"/>
        </w:rPr>
        <w:t xml:space="preserve">36, and heroically dispatched through the Mexican Army to General Sam Houston by Captain Albert Martin. Only 220 words long, many Texans and other Freedom-loving people around the world hold it in the same high esteem as the U.S. Constitution and the Magna </w:t>
      </w:r>
      <w:proofErr w:type="spellStart"/>
      <w:r w:rsidRPr="00EA1465">
        <w:rPr>
          <w:rFonts w:cs="Arial"/>
        </w:rPr>
        <w:t>Carta</w:t>
      </w:r>
      <w:proofErr w:type="spellEnd"/>
      <w:r w:rsidRPr="00EA1465">
        <w:rPr>
          <w:rFonts w:cs="Arial"/>
        </w:rPr>
        <w:t xml:space="preserve">. </w:t>
      </w:r>
      <w:r w:rsidR="008940ED" w:rsidRPr="00EA1465">
        <w:rPr>
          <w:rFonts w:cs="Arial"/>
        </w:rPr>
        <w:t xml:space="preserve">The Alamo Letter Society is dedicated to the </w:t>
      </w:r>
      <w:r w:rsidRPr="00EA1465">
        <w:rPr>
          <w:rFonts w:cs="Arial"/>
        </w:rPr>
        <w:t xml:space="preserve">two leading </w:t>
      </w:r>
      <w:proofErr w:type="spellStart"/>
      <w:r w:rsidRPr="00EA1465">
        <w:rPr>
          <w:rFonts w:cs="Arial"/>
        </w:rPr>
        <w:t>Tejanos</w:t>
      </w:r>
      <w:proofErr w:type="spellEnd"/>
      <w:r w:rsidRPr="00EA1465">
        <w:rPr>
          <w:rFonts w:cs="Arial"/>
        </w:rPr>
        <w:t xml:space="preserve"> of the Texas Revolution, Jose Antonio Navarro and Juan </w:t>
      </w:r>
      <w:proofErr w:type="spellStart"/>
      <w:r w:rsidRPr="00EA1465">
        <w:rPr>
          <w:rFonts w:cs="Arial"/>
        </w:rPr>
        <w:t>Seguín</w:t>
      </w:r>
      <w:proofErr w:type="spellEnd"/>
      <w:r w:rsidRPr="00EA1465">
        <w:rPr>
          <w:rFonts w:cs="Arial"/>
        </w:rPr>
        <w:t>.</w:t>
      </w:r>
    </w:p>
    <w:p w14:paraId="385A86A4" w14:textId="77777777" w:rsidR="00353DD7" w:rsidRPr="00EA1465" w:rsidRDefault="00353DD7" w:rsidP="00E85319">
      <w:pPr>
        <w:spacing w:line="276" w:lineRule="auto"/>
        <w:rPr>
          <w:rFonts w:cs="Arial"/>
        </w:rPr>
      </w:pPr>
    </w:p>
    <w:p w14:paraId="4E8B699B" w14:textId="5A274761" w:rsidR="00736D27" w:rsidRPr="00EA1465" w:rsidRDefault="00F46E7C" w:rsidP="00E85319">
      <w:pPr>
        <w:spacing w:line="276" w:lineRule="auto"/>
        <w:rPr>
          <w:rFonts w:cs="Arial"/>
        </w:rPr>
      </w:pPr>
      <w:r w:rsidRPr="00EA1465">
        <w:rPr>
          <w:rFonts w:cs="Arial"/>
        </w:rPr>
        <w:t>Th</w:t>
      </w:r>
      <w:r w:rsidR="00EF26B1" w:rsidRPr="00EA1465">
        <w:rPr>
          <w:rFonts w:cs="Arial"/>
        </w:rPr>
        <w:t>e originator of this idea is 13-year-</w:t>
      </w:r>
      <w:r w:rsidR="00736D27" w:rsidRPr="00EA1465">
        <w:rPr>
          <w:rFonts w:cs="Arial"/>
        </w:rPr>
        <w:t xml:space="preserve">old Texas </w:t>
      </w:r>
      <w:proofErr w:type="gramStart"/>
      <w:r w:rsidRPr="00EA1465">
        <w:rPr>
          <w:rFonts w:cs="Arial"/>
        </w:rPr>
        <w:t>school girl</w:t>
      </w:r>
      <w:proofErr w:type="gramEnd"/>
      <w:r w:rsidRPr="00EA1465">
        <w:rPr>
          <w:rFonts w:cs="Arial"/>
        </w:rPr>
        <w:t>, Slone McNutt</w:t>
      </w:r>
      <w:r w:rsidR="00EF26B1" w:rsidRPr="00EA1465">
        <w:rPr>
          <w:rFonts w:cs="Arial"/>
        </w:rPr>
        <w:t>,</w:t>
      </w:r>
      <w:r w:rsidR="00736D27" w:rsidRPr="00EA1465">
        <w:rPr>
          <w:rFonts w:cs="Arial"/>
        </w:rPr>
        <w:t xml:space="preserve"> who was studying Texas history at the </w:t>
      </w:r>
      <w:proofErr w:type="spellStart"/>
      <w:r w:rsidR="00736D27" w:rsidRPr="00EA1465">
        <w:rPr>
          <w:rFonts w:cs="Arial"/>
        </w:rPr>
        <w:t>Hockaday</w:t>
      </w:r>
      <w:proofErr w:type="spellEnd"/>
      <w:r w:rsidR="00736D27" w:rsidRPr="00EA1465">
        <w:rPr>
          <w:rFonts w:cs="Arial"/>
        </w:rPr>
        <w:t xml:space="preserve"> School of Dallas. In January of 2023, she visited the Alamo with her family.  They were looking at the historic 220-word William Barrett Travis's "Victory or Death" letter on a bronze plaque on the lawn in front of the Alamo chapel. 7th-grade daughter Slone said to her fa</w:t>
      </w:r>
      <w:r w:rsidR="00EF26B1" w:rsidRPr="00EA1465">
        <w:rPr>
          <w:rFonts w:cs="Arial"/>
        </w:rPr>
        <w:t>ther, Lee William “Bill” McNutt</w:t>
      </w:r>
      <w:r w:rsidR="00736D27" w:rsidRPr="00EA1465">
        <w:rPr>
          <w:rFonts w:cs="Arial"/>
        </w:rPr>
        <w:t xml:space="preserve">, "Daddy, why aren't these plaques with the famous letter all over Texas?   Her question was the reason for the start of this effort. An idea and an </w:t>
      </w:r>
      <w:proofErr w:type="gramStart"/>
      <w:r w:rsidR="00736D27" w:rsidRPr="00EA1465">
        <w:rPr>
          <w:rFonts w:cs="Arial"/>
        </w:rPr>
        <w:t>organization</w:t>
      </w:r>
      <w:proofErr w:type="gramEnd"/>
      <w:r w:rsidR="00736D27" w:rsidRPr="00EA1465">
        <w:rPr>
          <w:rFonts w:cs="Arial"/>
        </w:rPr>
        <w:t xml:space="preserve"> were born.</w:t>
      </w:r>
    </w:p>
    <w:p w14:paraId="625A2B46" w14:textId="77777777" w:rsidR="008D52EC" w:rsidRPr="00EA1465" w:rsidRDefault="008D52EC" w:rsidP="00E85319">
      <w:pPr>
        <w:spacing w:line="276" w:lineRule="auto"/>
        <w:rPr>
          <w:rFonts w:cs="Arial"/>
        </w:rPr>
      </w:pPr>
    </w:p>
    <w:p w14:paraId="1CE180A5" w14:textId="4E18C73E" w:rsidR="003D55E9" w:rsidRPr="00EA1465" w:rsidRDefault="003D55E9" w:rsidP="00E85319">
      <w:pPr>
        <w:spacing w:line="276" w:lineRule="auto"/>
        <w:rPr>
          <w:rFonts w:cs="Arial"/>
        </w:rPr>
      </w:pPr>
      <w:r w:rsidRPr="00EA1465">
        <w:rPr>
          <w:rFonts w:cs="Arial"/>
        </w:rPr>
        <w:t xml:space="preserve">McNutt recruited his </w:t>
      </w:r>
      <w:r w:rsidR="008D52EC" w:rsidRPr="00EA1465">
        <w:rPr>
          <w:rFonts w:cs="Arial"/>
        </w:rPr>
        <w:t xml:space="preserve">longtime University Park </w:t>
      </w:r>
      <w:r w:rsidRPr="00EA1465">
        <w:rPr>
          <w:rFonts w:cs="Arial"/>
        </w:rPr>
        <w:t>neighbor and fellow</w:t>
      </w:r>
      <w:r w:rsidR="008D52EC" w:rsidRPr="00EA1465">
        <w:rPr>
          <w:rFonts w:cs="Arial"/>
        </w:rPr>
        <w:t xml:space="preserve"> Vanderbilt University graduate, Rosser Newton, Sr., </w:t>
      </w:r>
      <w:r w:rsidRPr="00EA1465">
        <w:rPr>
          <w:rFonts w:cs="Arial"/>
        </w:rPr>
        <w:t xml:space="preserve">and US Army </w:t>
      </w:r>
      <w:proofErr w:type="spellStart"/>
      <w:r w:rsidRPr="00EA1465">
        <w:rPr>
          <w:rFonts w:cs="Arial"/>
        </w:rPr>
        <w:t>SGM</w:t>
      </w:r>
      <w:proofErr w:type="spellEnd"/>
      <w:r w:rsidRPr="00EA1465">
        <w:rPr>
          <w:rFonts w:cs="Arial"/>
        </w:rPr>
        <w:t xml:space="preserve"> (Ret) John Vick from Rockwall, who currently serves as the District Director for </w:t>
      </w:r>
      <w:r w:rsidR="007F6219" w:rsidRPr="00EA1465">
        <w:rPr>
          <w:rFonts w:cs="Arial"/>
        </w:rPr>
        <w:t xml:space="preserve">Texas </w:t>
      </w:r>
      <w:r w:rsidRPr="00EA1465">
        <w:rPr>
          <w:rFonts w:cs="Arial"/>
        </w:rPr>
        <w:t>Senator Bob Hall</w:t>
      </w:r>
      <w:r w:rsidR="007F6219" w:rsidRPr="00EA1465">
        <w:rPr>
          <w:rFonts w:cs="Arial"/>
        </w:rPr>
        <w:t>,</w:t>
      </w:r>
      <w:r w:rsidRPr="00EA1465">
        <w:rPr>
          <w:rFonts w:cs="Arial"/>
        </w:rPr>
        <w:t xml:space="preserve"> to aid in the birth of the organization.</w:t>
      </w:r>
    </w:p>
    <w:p w14:paraId="4E7A17FD" w14:textId="77777777" w:rsidR="008D52EC" w:rsidRPr="00EA1465" w:rsidRDefault="008D52EC" w:rsidP="00E85319">
      <w:pPr>
        <w:spacing w:line="276" w:lineRule="auto"/>
        <w:rPr>
          <w:rFonts w:cs="Arial"/>
        </w:rPr>
      </w:pPr>
    </w:p>
    <w:p w14:paraId="3CF71BE7" w14:textId="6251EACD" w:rsidR="008D52EC" w:rsidRPr="00EA1465" w:rsidRDefault="000F160C" w:rsidP="00E85319">
      <w:pPr>
        <w:spacing w:line="276" w:lineRule="auto"/>
        <w:rPr>
          <w:rFonts w:cs="Arial"/>
        </w:rPr>
      </w:pPr>
      <w:r w:rsidRPr="00EA1465">
        <w:rPr>
          <w:rFonts w:cs="Arial"/>
        </w:rPr>
        <w:t xml:space="preserve">Sylvia Navarro </w:t>
      </w:r>
      <w:proofErr w:type="spellStart"/>
      <w:r w:rsidRPr="00EA1465">
        <w:rPr>
          <w:rFonts w:cs="Arial"/>
        </w:rPr>
        <w:t>Tillotson</w:t>
      </w:r>
      <w:proofErr w:type="spellEnd"/>
      <w:r w:rsidRPr="00EA1465">
        <w:rPr>
          <w:rFonts w:cs="Arial"/>
        </w:rPr>
        <w:t>, the direct descendent of Jose Antonio Navarro said</w:t>
      </w:r>
      <w:r w:rsidR="00020832" w:rsidRPr="00EA1465">
        <w:rPr>
          <w:rFonts w:cs="Arial"/>
        </w:rPr>
        <w:t>,</w:t>
      </w:r>
      <w:r w:rsidRPr="00EA1465">
        <w:rPr>
          <w:rFonts w:cs="Arial"/>
        </w:rPr>
        <w:t xml:space="preserve"> </w:t>
      </w:r>
      <w:r w:rsidR="00AE18CD">
        <w:rPr>
          <w:rFonts w:cs="Arial"/>
        </w:rPr>
        <w:t>“</w:t>
      </w:r>
      <w:r w:rsidR="00AE18CD" w:rsidRPr="00AE18CD">
        <w:rPr>
          <w:rFonts w:cs="Arial"/>
        </w:rPr>
        <w:t>José Navarro, a signer of the Texas Declaration of Independence helped create the 1836 and 1845 Constitutions of Texas. He was a Texas patriot passionate about independence, opportunity, and the rights of all Texans.</w:t>
      </w:r>
      <w:r w:rsidR="00AE18CD">
        <w:rPr>
          <w:rFonts w:cs="Arial"/>
        </w:rPr>
        <w:t xml:space="preserve">” </w:t>
      </w:r>
    </w:p>
    <w:p w14:paraId="2CA54C67" w14:textId="77777777" w:rsidR="007343C7" w:rsidRPr="00EA1465" w:rsidRDefault="007343C7" w:rsidP="00E85319">
      <w:pPr>
        <w:spacing w:line="276" w:lineRule="auto"/>
        <w:rPr>
          <w:rFonts w:cs="Arial"/>
        </w:rPr>
      </w:pPr>
    </w:p>
    <w:p w14:paraId="727166FB" w14:textId="040BDA8B" w:rsidR="007343C7" w:rsidRPr="00EA1465" w:rsidRDefault="007343C7" w:rsidP="00E85319">
      <w:pPr>
        <w:spacing w:line="276" w:lineRule="auto"/>
        <w:rPr>
          <w:rFonts w:cs="Arial"/>
        </w:rPr>
      </w:pPr>
      <w:r w:rsidRPr="00EA1465">
        <w:rPr>
          <w:rFonts w:cs="Arial"/>
        </w:rPr>
        <w:t xml:space="preserve">“Travis Alamo letter </w:t>
      </w:r>
      <w:r w:rsidR="00CF3301" w:rsidRPr="00EA1465">
        <w:rPr>
          <w:rFonts w:cs="Arial"/>
        </w:rPr>
        <w:t>shows</w:t>
      </w:r>
      <w:r w:rsidRPr="00EA1465">
        <w:rPr>
          <w:rFonts w:cs="Arial"/>
        </w:rPr>
        <w:t xml:space="preserve"> us today the essential qualities of be</w:t>
      </w:r>
      <w:r w:rsidR="0051456E" w:rsidRPr="00EA1465">
        <w:rPr>
          <w:rFonts w:cs="Arial"/>
        </w:rPr>
        <w:t>ing Texan: duty, honor and self-</w:t>
      </w:r>
      <w:r w:rsidRPr="00EA1465">
        <w:rPr>
          <w:rFonts w:cs="Arial"/>
        </w:rPr>
        <w:t>sacrifice. Travis</w:t>
      </w:r>
      <w:r w:rsidR="00CF3301">
        <w:rPr>
          <w:rFonts w:cs="Arial"/>
        </w:rPr>
        <w:t>’</w:t>
      </w:r>
      <w:r w:rsidRPr="00EA1465">
        <w:rPr>
          <w:rFonts w:cs="Arial"/>
        </w:rPr>
        <w:t xml:space="preserve"> sacrifice at the Alamo is</w:t>
      </w:r>
      <w:r w:rsidR="0051456E" w:rsidRPr="00EA1465">
        <w:rPr>
          <w:rFonts w:cs="Arial"/>
        </w:rPr>
        <w:t xml:space="preserve"> the bedrock of Texas values.</w:t>
      </w:r>
      <w:proofErr w:type="gramStart"/>
      <w:r w:rsidR="0051456E" w:rsidRPr="00EA1465">
        <w:rPr>
          <w:rFonts w:cs="Arial"/>
        </w:rPr>
        <w:t>”</w:t>
      </w:r>
      <w:proofErr w:type="gramEnd"/>
      <w:r w:rsidR="0051456E" w:rsidRPr="00EA1465">
        <w:rPr>
          <w:rFonts w:cs="Arial"/>
        </w:rPr>
        <w:t xml:space="preserve"> s</w:t>
      </w:r>
      <w:r w:rsidRPr="00EA1465">
        <w:rPr>
          <w:rFonts w:cs="Arial"/>
        </w:rPr>
        <w:t>aid Foundi</w:t>
      </w:r>
      <w:r w:rsidR="00AF1271">
        <w:rPr>
          <w:rFonts w:cs="Arial"/>
        </w:rPr>
        <w:t xml:space="preserve">ng board member Rosser Newton who is working hand in glove with Dwayne Collins.   Mr. Newton is </w:t>
      </w:r>
      <w:proofErr w:type="gramStart"/>
      <w:r w:rsidR="00AF1271">
        <w:rPr>
          <w:rFonts w:cs="Arial"/>
        </w:rPr>
        <w:t>a</w:t>
      </w:r>
      <w:proofErr w:type="gramEnd"/>
      <w:r w:rsidR="00AF1271">
        <w:rPr>
          <w:rFonts w:cs="Arial"/>
        </w:rPr>
        <w:t xml:space="preserve"> investment banker in the energy sector.    He has purchased, grow</w:t>
      </w:r>
      <w:r w:rsidR="002916DD">
        <w:rPr>
          <w:rFonts w:cs="Arial"/>
        </w:rPr>
        <w:t>n</w:t>
      </w:r>
      <w:r w:rsidR="00AF1271">
        <w:rPr>
          <w:rFonts w:cs="Arial"/>
        </w:rPr>
        <w:t xml:space="preserve"> and sold several oil and gas service companies.  </w:t>
      </w:r>
    </w:p>
    <w:p w14:paraId="5C70E149" w14:textId="77777777" w:rsidR="007343C7" w:rsidRPr="00EA1465" w:rsidRDefault="007343C7" w:rsidP="00E85319">
      <w:pPr>
        <w:spacing w:line="276" w:lineRule="auto"/>
        <w:rPr>
          <w:rFonts w:cs="Arial"/>
        </w:rPr>
      </w:pPr>
    </w:p>
    <w:p w14:paraId="177634FE" w14:textId="2CDBC306" w:rsidR="006A72CE" w:rsidRDefault="0068157B" w:rsidP="00E85319">
      <w:pPr>
        <w:spacing w:line="276" w:lineRule="auto"/>
        <w:rPr>
          <w:rFonts w:cs="Arial"/>
        </w:rPr>
      </w:pPr>
      <w:r w:rsidRPr="00EA1465">
        <w:rPr>
          <w:rFonts w:cs="Arial"/>
        </w:rPr>
        <w:t xml:space="preserve">The Alamo Letter Society </w:t>
      </w:r>
      <w:r w:rsidR="0051456E" w:rsidRPr="00EA1465">
        <w:rPr>
          <w:rFonts w:cs="Arial"/>
        </w:rPr>
        <w:t xml:space="preserve">is recruiting a single Chairperson </w:t>
      </w:r>
      <w:r w:rsidRPr="00EA1465">
        <w:rPr>
          <w:rFonts w:cs="Arial"/>
        </w:rPr>
        <w:t>in each County to serve as a third co-chair with Rosser Newton and Bill McN</w:t>
      </w:r>
      <w:r w:rsidR="0051456E" w:rsidRPr="00EA1465">
        <w:rPr>
          <w:rFonts w:cs="Arial"/>
        </w:rPr>
        <w:t xml:space="preserve">utt. Each County Chair will </w:t>
      </w:r>
      <w:r w:rsidRPr="00EA1465">
        <w:rPr>
          <w:rFonts w:cs="Arial"/>
        </w:rPr>
        <w:t>work with the local County Judge and County Commissioners to secure a site for the plaque either inside the Courthouse or on the Courthouse grounds. Each County Chair will organize, plan, and accomplish a historic dedication ceremony involving local scho</w:t>
      </w:r>
      <w:r w:rsidR="00DA3DBF" w:rsidRPr="00EA1465">
        <w:rPr>
          <w:rFonts w:cs="Arial"/>
        </w:rPr>
        <w:t xml:space="preserve">ols, bands, military bases, the </w:t>
      </w:r>
      <w:r w:rsidRPr="00EA1465">
        <w:rPr>
          <w:rFonts w:cs="Arial"/>
        </w:rPr>
        <w:t xml:space="preserve">Daughters </w:t>
      </w:r>
      <w:r w:rsidR="00DA3DBF" w:rsidRPr="00EA1465">
        <w:rPr>
          <w:rFonts w:cs="Arial"/>
        </w:rPr>
        <w:t xml:space="preserve">and Sons </w:t>
      </w:r>
      <w:r w:rsidRPr="00EA1465">
        <w:rPr>
          <w:rFonts w:cs="Arial"/>
        </w:rPr>
        <w:t xml:space="preserve">of the Republic of Texas, and more. Self-nominations for County Chairs are welcome. Please call </w:t>
      </w:r>
      <w:hyperlink r:id="rId11" w:history="1">
        <w:r w:rsidRPr="00EA1465">
          <w:rPr>
            <w:rFonts w:cs="Arial"/>
          </w:rPr>
          <w:t>214-537-9311</w:t>
        </w:r>
      </w:hyperlink>
      <w:r w:rsidRPr="00EA1465">
        <w:rPr>
          <w:rFonts w:cs="Arial"/>
        </w:rPr>
        <w:t xml:space="preserve"> for more information.</w:t>
      </w:r>
    </w:p>
    <w:p w14:paraId="05D5935A" w14:textId="77777777" w:rsidR="006A72CE" w:rsidRPr="00EA1465" w:rsidRDefault="006A72CE" w:rsidP="00E85319">
      <w:pPr>
        <w:spacing w:line="276" w:lineRule="auto"/>
        <w:rPr>
          <w:rFonts w:cs="Arial"/>
        </w:rPr>
      </w:pPr>
    </w:p>
    <w:p w14:paraId="0EA10D41" w14:textId="1D4F9563" w:rsidR="000F160C" w:rsidRPr="00EA1465" w:rsidRDefault="000F160C" w:rsidP="00E85319">
      <w:pPr>
        <w:spacing w:line="276" w:lineRule="auto"/>
        <w:rPr>
          <w:rFonts w:cs="Arial"/>
        </w:rPr>
      </w:pPr>
      <w:r w:rsidRPr="00EA1465">
        <w:rPr>
          <w:rFonts w:cs="Arial"/>
        </w:rPr>
        <w:t xml:space="preserve">The following </w:t>
      </w:r>
      <w:r w:rsidR="003C64BB" w:rsidRPr="00EA1465">
        <w:rPr>
          <w:rFonts w:cs="Arial"/>
        </w:rPr>
        <w:t>Counties have already announced their dedication dates:</w:t>
      </w:r>
    </w:p>
    <w:p w14:paraId="55492F70" w14:textId="77777777" w:rsidR="00D27559" w:rsidRPr="00EA1465" w:rsidRDefault="00D27559" w:rsidP="00E85319">
      <w:pPr>
        <w:spacing w:line="276" w:lineRule="auto"/>
        <w:rPr>
          <w:rFonts w:cs="Arial"/>
        </w:rPr>
      </w:pPr>
    </w:p>
    <w:p w14:paraId="73ADB2AD" w14:textId="043FD068" w:rsidR="00D27559" w:rsidRPr="00EA1465" w:rsidRDefault="007343C7" w:rsidP="00E85319">
      <w:pPr>
        <w:spacing w:line="276" w:lineRule="auto"/>
        <w:rPr>
          <w:rFonts w:cs="Arial"/>
        </w:rPr>
      </w:pPr>
      <w:r w:rsidRPr="00EA1465">
        <w:rPr>
          <w:rFonts w:cs="Arial"/>
        </w:rPr>
        <w:t xml:space="preserve">- Ellis County Dedication, </w:t>
      </w:r>
      <w:r w:rsidR="00D27559" w:rsidRPr="00EA1465">
        <w:rPr>
          <w:rFonts w:cs="Arial"/>
        </w:rPr>
        <w:t xml:space="preserve">Friday Feb 23, 2024, 3pm, Courthouse in Waxahachie. </w:t>
      </w:r>
    </w:p>
    <w:p w14:paraId="69AC92A1" w14:textId="1F2AE8B2" w:rsidR="00D27559" w:rsidRPr="00EA1465" w:rsidRDefault="007E354D" w:rsidP="00E85319">
      <w:pPr>
        <w:spacing w:line="276" w:lineRule="auto"/>
        <w:rPr>
          <w:rFonts w:cs="Arial"/>
        </w:rPr>
      </w:pPr>
      <w:r w:rsidRPr="00EA1465">
        <w:rPr>
          <w:rFonts w:cs="Arial"/>
        </w:rPr>
        <w:t xml:space="preserve">- </w:t>
      </w:r>
      <w:r w:rsidR="005C7347">
        <w:rPr>
          <w:rFonts w:cs="Arial"/>
        </w:rPr>
        <w:t xml:space="preserve">Rockwall </w:t>
      </w:r>
      <w:r w:rsidRPr="00EA1465">
        <w:rPr>
          <w:rFonts w:cs="Arial"/>
        </w:rPr>
        <w:t>County Dedication</w:t>
      </w:r>
      <w:r w:rsidR="00D27559" w:rsidRPr="00EA1465">
        <w:rPr>
          <w:rFonts w:cs="Arial"/>
        </w:rPr>
        <w:t xml:space="preserve"> will be on the 188th anniversary of the writing of the letter, Feb. 24, 2024, 10am at the New Courth</w:t>
      </w:r>
      <w:r w:rsidR="005C7347">
        <w:rPr>
          <w:rFonts w:cs="Arial"/>
        </w:rPr>
        <w:t>ouse</w:t>
      </w:r>
      <w:r w:rsidR="002916DD">
        <w:rPr>
          <w:rFonts w:cs="Arial"/>
        </w:rPr>
        <w:t xml:space="preserve">. </w:t>
      </w:r>
    </w:p>
    <w:p w14:paraId="1C820707" w14:textId="1E668999" w:rsidR="00D27559" w:rsidRPr="00EA1465" w:rsidRDefault="007E354D" w:rsidP="00E85319">
      <w:pPr>
        <w:spacing w:line="276" w:lineRule="auto"/>
        <w:rPr>
          <w:rFonts w:cs="Arial"/>
        </w:rPr>
      </w:pPr>
      <w:r w:rsidRPr="00EA1465">
        <w:rPr>
          <w:rFonts w:cs="Arial"/>
        </w:rPr>
        <w:t>- Van Zandt County D</w:t>
      </w:r>
      <w:r w:rsidR="002916DD">
        <w:rPr>
          <w:rFonts w:cs="Arial"/>
        </w:rPr>
        <w:t xml:space="preserve">edication, </w:t>
      </w:r>
      <w:r w:rsidR="00186D76">
        <w:rPr>
          <w:rFonts w:cs="Arial"/>
        </w:rPr>
        <w:t xml:space="preserve">late </w:t>
      </w:r>
      <w:r w:rsidR="005C7347">
        <w:rPr>
          <w:rFonts w:cs="Arial"/>
        </w:rPr>
        <w:t xml:space="preserve">March </w:t>
      </w:r>
      <w:r w:rsidR="002916DD">
        <w:rPr>
          <w:rFonts w:cs="Arial"/>
        </w:rPr>
        <w:t xml:space="preserve">2024, at the </w:t>
      </w:r>
      <w:r w:rsidRPr="00EA1465">
        <w:rPr>
          <w:rFonts w:cs="Arial"/>
        </w:rPr>
        <w:t xml:space="preserve">Courthouse in Canton. </w:t>
      </w:r>
    </w:p>
    <w:p w14:paraId="07281DAC" w14:textId="09847F83" w:rsidR="00D27559" w:rsidRPr="00EA1465" w:rsidRDefault="002916DD" w:rsidP="00E85319">
      <w:pPr>
        <w:spacing w:line="276" w:lineRule="auto"/>
        <w:rPr>
          <w:rFonts w:cs="Arial"/>
        </w:rPr>
      </w:pPr>
      <w:r>
        <w:rPr>
          <w:rFonts w:cs="Arial"/>
        </w:rPr>
        <w:t>- Nueces County, last</w:t>
      </w:r>
      <w:r w:rsidR="00D27559" w:rsidRPr="00EA1465">
        <w:rPr>
          <w:rFonts w:cs="Arial"/>
        </w:rPr>
        <w:t xml:space="preserve"> week in March 2024 at the Co</w:t>
      </w:r>
      <w:r w:rsidR="00DA3DBF" w:rsidRPr="00EA1465">
        <w:rPr>
          <w:rFonts w:cs="Arial"/>
        </w:rPr>
        <w:t>urthouse in Corpus Christi</w:t>
      </w:r>
    </w:p>
    <w:p w14:paraId="3616AB25" w14:textId="0ACDBF10" w:rsidR="007343C7" w:rsidRDefault="007343C7" w:rsidP="00E85319">
      <w:pPr>
        <w:spacing w:line="276" w:lineRule="auto"/>
        <w:rPr>
          <w:rFonts w:cs="Arial"/>
        </w:rPr>
      </w:pPr>
      <w:r w:rsidRPr="00EA1465">
        <w:rPr>
          <w:rFonts w:cs="Arial"/>
        </w:rPr>
        <w:t>- Hood County Dedi</w:t>
      </w:r>
      <w:r w:rsidR="00656DC5" w:rsidRPr="00EA1465">
        <w:rPr>
          <w:rFonts w:cs="Arial"/>
        </w:rPr>
        <w:t xml:space="preserve">cation, San Jacinto weekend, April 20-21, 2024. </w:t>
      </w:r>
    </w:p>
    <w:p w14:paraId="30610F7A" w14:textId="77777777" w:rsidR="00D27559" w:rsidRPr="00EA1465" w:rsidRDefault="00D27559" w:rsidP="00E85319">
      <w:pPr>
        <w:spacing w:line="276" w:lineRule="auto"/>
        <w:rPr>
          <w:rFonts w:cs="Arial"/>
        </w:rPr>
      </w:pPr>
    </w:p>
    <w:p w14:paraId="62169C1D" w14:textId="0F9FA699" w:rsidR="00A370EA" w:rsidRPr="00EA1465" w:rsidRDefault="00D27559" w:rsidP="00E85319">
      <w:pPr>
        <w:spacing w:line="276" w:lineRule="auto"/>
        <w:rPr>
          <w:rFonts w:cs="Arial"/>
        </w:rPr>
      </w:pPr>
      <w:r w:rsidRPr="00EA1465">
        <w:rPr>
          <w:rFonts w:cs="Arial"/>
        </w:rPr>
        <w:t>"</w:t>
      </w:r>
      <w:r w:rsidR="00A370EA" w:rsidRPr="00EA1465">
        <w:rPr>
          <w:rFonts w:cs="Arial"/>
        </w:rPr>
        <w:t>The spirit of the Alamo letter has been carried by all subsequent generations of Texas fighting men to every battlefield from Gettysburg, to Omaha Beach, from the Battle of the Somme to Iwo Jima.</w:t>
      </w:r>
      <w:r w:rsidR="00DA3DBF" w:rsidRPr="00EA1465">
        <w:rPr>
          <w:rFonts w:cs="Arial"/>
        </w:rPr>
        <w:t xml:space="preserve"> </w:t>
      </w:r>
      <w:r w:rsidR="00A370EA" w:rsidRPr="00EA1465">
        <w:rPr>
          <w:rFonts w:cs="Arial"/>
        </w:rPr>
        <w:t>The Texas solider always finds a way forwar</w:t>
      </w:r>
      <w:r w:rsidR="00DA3DBF" w:rsidRPr="00EA1465">
        <w:rPr>
          <w:rFonts w:cs="Arial"/>
        </w:rPr>
        <w:t>d.</w:t>
      </w:r>
      <w:r w:rsidR="00A370EA" w:rsidRPr="00EA1465">
        <w:rPr>
          <w:rFonts w:cs="Arial"/>
        </w:rPr>
        <w:t xml:space="preserve">“   </w:t>
      </w:r>
      <w:r w:rsidR="00186D76">
        <w:rPr>
          <w:rFonts w:cs="Arial"/>
        </w:rPr>
        <w:t xml:space="preserve">John Vick, President, Alamo Letter Society </w:t>
      </w:r>
      <w:r w:rsidR="007F797A">
        <w:rPr>
          <w:rFonts w:cs="Arial"/>
        </w:rPr>
        <w:t xml:space="preserve">501 C 3.  </w:t>
      </w:r>
    </w:p>
    <w:p w14:paraId="61258387" w14:textId="77777777" w:rsidR="00D4333A" w:rsidRPr="00EA1465" w:rsidRDefault="00D4333A" w:rsidP="00E85319">
      <w:pPr>
        <w:spacing w:line="276" w:lineRule="auto"/>
        <w:rPr>
          <w:rFonts w:cs="Arial"/>
        </w:rPr>
      </w:pPr>
    </w:p>
    <w:p w14:paraId="43C9D407" w14:textId="661F4515" w:rsidR="00A370EA" w:rsidRPr="00EA1465" w:rsidRDefault="00A370EA" w:rsidP="00E85319">
      <w:pPr>
        <w:spacing w:line="276" w:lineRule="auto"/>
        <w:jc w:val="center"/>
        <w:rPr>
          <w:rFonts w:cs="Arial"/>
          <w:b/>
        </w:rPr>
      </w:pPr>
      <w:r w:rsidRPr="00EA1465">
        <w:rPr>
          <w:rFonts w:cs="Arial"/>
          <w:b/>
        </w:rPr>
        <w:t>ALAMO LETTER SOCIETY</w:t>
      </w:r>
    </w:p>
    <w:p w14:paraId="7733C4AE" w14:textId="0A898298" w:rsidR="00D4333A" w:rsidRPr="00EA1465" w:rsidRDefault="00514E98" w:rsidP="00E85319">
      <w:pPr>
        <w:spacing w:line="276" w:lineRule="auto"/>
        <w:rPr>
          <w:rFonts w:cs="Arial"/>
        </w:rPr>
      </w:pPr>
      <w:r w:rsidRPr="00EA1465">
        <w:rPr>
          <w:rFonts w:cs="Arial"/>
        </w:rPr>
        <w:t xml:space="preserve">The Alamo Letter Society </w:t>
      </w:r>
      <w:r w:rsidR="00D27559" w:rsidRPr="00EA1465">
        <w:rPr>
          <w:rFonts w:cs="Arial"/>
        </w:rPr>
        <w:t>exists to educate s</w:t>
      </w:r>
      <w:r w:rsidR="00A370EA" w:rsidRPr="00EA1465">
        <w:rPr>
          <w:rFonts w:cs="Arial"/>
        </w:rPr>
        <w:t xml:space="preserve">chool children, new Texans and </w:t>
      </w:r>
      <w:r w:rsidR="00D27559" w:rsidRPr="00EA1465">
        <w:rPr>
          <w:rFonts w:cs="Arial"/>
        </w:rPr>
        <w:t xml:space="preserve">future generations, of their forefathers' fight for Liberty, </w:t>
      </w:r>
      <w:r w:rsidR="00A370EA" w:rsidRPr="00EA1465">
        <w:rPr>
          <w:rFonts w:cs="Arial"/>
        </w:rPr>
        <w:t xml:space="preserve">and </w:t>
      </w:r>
      <w:r w:rsidR="00D27559" w:rsidRPr="00EA1465">
        <w:rPr>
          <w:rFonts w:cs="Arial"/>
        </w:rPr>
        <w:t xml:space="preserve">Freedom, through the placement of a large </w:t>
      </w:r>
      <w:proofErr w:type="gramStart"/>
      <w:r w:rsidR="004215CA" w:rsidRPr="00EA1465">
        <w:rPr>
          <w:rFonts w:cs="Arial"/>
        </w:rPr>
        <w:t>110 pound</w:t>
      </w:r>
      <w:proofErr w:type="gramEnd"/>
      <w:r w:rsidR="004215CA" w:rsidRPr="00EA1465">
        <w:rPr>
          <w:rFonts w:cs="Arial"/>
        </w:rPr>
        <w:t xml:space="preserve"> </w:t>
      </w:r>
      <w:r w:rsidR="00D27559" w:rsidRPr="00EA1465">
        <w:rPr>
          <w:rFonts w:cs="Arial"/>
        </w:rPr>
        <w:t xml:space="preserve">bronze plaque </w:t>
      </w:r>
      <w:r w:rsidR="004215CA" w:rsidRPr="00EA1465">
        <w:rPr>
          <w:rFonts w:cs="Arial"/>
        </w:rPr>
        <w:t xml:space="preserve">containing the Alamo letter at each of the 254 courthouses in the Lone Star State. </w:t>
      </w:r>
      <w:r w:rsidRPr="00EA1465">
        <w:rPr>
          <w:rFonts w:cs="Arial"/>
        </w:rPr>
        <w:t xml:space="preserve"> </w:t>
      </w:r>
      <w:r w:rsidR="004215CA" w:rsidRPr="00EA1465">
        <w:rPr>
          <w:rFonts w:cs="Arial"/>
        </w:rPr>
        <w:t xml:space="preserve">   </w:t>
      </w:r>
      <w:hyperlink r:id="rId12" w:history="1">
        <w:r w:rsidR="004215CA" w:rsidRPr="00EA1465">
          <w:rPr>
            <w:rFonts w:cs="Arial"/>
          </w:rPr>
          <w:t>www.alamoletter.com</w:t>
        </w:r>
      </w:hyperlink>
    </w:p>
    <w:p w14:paraId="180D43F8" w14:textId="77777777" w:rsidR="00D4333A" w:rsidRPr="00EA1465" w:rsidRDefault="00D4333A" w:rsidP="00E85319">
      <w:pPr>
        <w:spacing w:line="276" w:lineRule="auto"/>
        <w:rPr>
          <w:rFonts w:cs="Arial"/>
        </w:rPr>
      </w:pPr>
    </w:p>
    <w:p w14:paraId="4FF54534" w14:textId="58AA2359" w:rsidR="00D25F38" w:rsidRPr="00EA1465" w:rsidRDefault="00A370EA" w:rsidP="00E85319">
      <w:pPr>
        <w:spacing w:line="276" w:lineRule="auto"/>
        <w:rPr>
          <w:rFonts w:cs="Arial"/>
        </w:rPr>
      </w:pPr>
      <w:r w:rsidRPr="00EA1465">
        <w:rPr>
          <w:rFonts w:cs="Arial"/>
        </w:rPr>
        <w:t xml:space="preserve">                                                            </w:t>
      </w:r>
      <w:r w:rsidR="00D4333A" w:rsidRPr="00EA1465">
        <w:rPr>
          <w:rFonts w:cs="Arial"/>
        </w:rPr>
        <w:t>###</w:t>
      </w:r>
    </w:p>
    <w:p w14:paraId="0F6CBA01" w14:textId="77777777" w:rsidR="00D25F38" w:rsidRPr="00EA1465" w:rsidRDefault="00D25F38" w:rsidP="00E85319">
      <w:pPr>
        <w:spacing w:line="276" w:lineRule="auto"/>
        <w:rPr>
          <w:rFonts w:cs="Arial"/>
        </w:rPr>
      </w:pPr>
    </w:p>
    <w:p w14:paraId="5928713C" w14:textId="77777777" w:rsidR="00D25F38" w:rsidRPr="00EA1465" w:rsidRDefault="00D25F38" w:rsidP="00E85319">
      <w:pPr>
        <w:spacing w:line="276" w:lineRule="auto"/>
        <w:rPr>
          <w:rFonts w:cs="Arial"/>
        </w:rPr>
      </w:pPr>
    </w:p>
    <w:p w14:paraId="7F8CDF76" w14:textId="77777777" w:rsidR="00993B63" w:rsidRPr="00EA1465" w:rsidRDefault="00993B63" w:rsidP="00E85319">
      <w:pPr>
        <w:spacing w:line="276" w:lineRule="auto"/>
        <w:jc w:val="center"/>
        <w:rPr>
          <w:i/>
        </w:rPr>
      </w:pPr>
    </w:p>
    <w:sectPr w:rsidR="00993B63" w:rsidRPr="00EA1465" w:rsidSect="00C611CB">
      <w:footerReference w:type="even" r:id="rId13"/>
      <w:footerReference w:type="default" r:id="rId14"/>
      <w:pgSz w:w="12240" w:h="15840"/>
      <w:pgMar w:top="1440" w:right="1080" w:bottom="810" w:left="117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B33AA" w14:textId="77777777" w:rsidR="00A94EA3" w:rsidRDefault="00A94EA3" w:rsidP="00D02C16">
      <w:r>
        <w:separator/>
      </w:r>
    </w:p>
  </w:endnote>
  <w:endnote w:type="continuationSeparator" w:id="0">
    <w:p w14:paraId="039374E1" w14:textId="77777777" w:rsidR="00A94EA3" w:rsidRDefault="00A94EA3" w:rsidP="00D0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E5E92" w14:textId="73910C66" w:rsidR="00A94EA3" w:rsidRDefault="00A94EA3" w:rsidP="005D5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692D5F" w14:textId="77777777" w:rsidR="00A94EA3" w:rsidRDefault="00A94EA3" w:rsidP="00D02C1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B8B03" w14:textId="77777777" w:rsidR="00A94EA3" w:rsidRDefault="00A94EA3" w:rsidP="005D55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4A47">
      <w:rPr>
        <w:rStyle w:val="PageNumber"/>
        <w:noProof/>
      </w:rPr>
      <w:t>2</w:t>
    </w:r>
    <w:r>
      <w:rPr>
        <w:rStyle w:val="PageNumber"/>
      </w:rPr>
      <w:fldChar w:fldCharType="end"/>
    </w:r>
  </w:p>
  <w:p w14:paraId="2558C508" w14:textId="77777777" w:rsidR="00A94EA3" w:rsidRDefault="00A94EA3" w:rsidP="00D02C1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87EAC" w14:textId="77777777" w:rsidR="00A94EA3" w:rsidRDefault="00A94EA3" w:rsidP="00D02C16">
      <w:r>
        <w:separator/>
      </w:r>
    </w:p>
  </w:footnote>
  <w:footnote w:type="continuationSeparator" w:id="0">
    <w:p w14:paraId="298E3B22" w14:textId="77777777" w:rsidR="00A94EA3" w:rsidRDefault="00A94EA3" w:rsidP="00D02C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45C75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3A"/>
    <w:rsid w:val="00014FD2"/>
    <w:rsid w:val="00020832"/>
    <w:rsid w:val="00031829"/>
    <w:rsid w:val="00034CF6"/>
    <w:rsid w:val="000401BD"/>
    <w:rsid w:val="0005125D"/>
    <w:rsid w:val="000573AD"/>
    <w:rsid w:val="00061DCF"/>
    <w:rsid w:val="0006599B"/>
    <w:rsid w:val="00070C55"/>
    <w:rsid w:val="00092685"/>
    <w:rsid w:val="000A1B6B"/>
    <w:rsid w:val="000A5C28"/>
    <w:rsid w:val="000A6E14"/>
    <w:rsid w:val="000C0675"/>
    <w:rsid w:val="000D4496"/>
    <w:rsid w:val="000E6B54"/>
    <w:rsid w:val="000E73B7"/>
    <w:rsid w:val="000F160C"/>
    <w:rsid w:val="000F5BA5"/>
    <w:rsid w:val="0010305C"/>
    <w:rsid w:val="001112F5"/>
    <w:rsid w:val="00115873"/>
    <w:rsid w:val="00125C86"/>
    <w:rsid w:val="00126DA4"/>
    <w:rsid w:val="00141227"/>
    <w:rsid w:val="00154100"/>
    <w:rsid w:val="00166359"/>
    <w:rsid w:val="001833EF"/>
    <w:rsid w:val="00186D76"/>
    <w:rsid w:val="00187FD5"/>
    <w:rsid w:val="0019173B"/>
    <w:rsid w:val="00191C7F"/>
    <w:rsid w:val="001C053C"/>
    <w:rsid w:val="001D0D64"/>
    <w:rsid w:val="001D1EB3"/>
    <w:rsid w:val="001D4A14"/>
    <w:rsid w:val="001E5894"/>
    <w:rsid w:val="00202148"/>
    <w:rsid w:val="00202F5F"/>
    <w:rsid w:val="002168BC"/>
    <w:rsid w:val="002424CE"/>
    <w:rsid w:val="00255794"/>
    <w:rsid w:val="00257054"/>
    <w:rsid w:val="00275421"/>
    <w:rsid w:val="0027667A"/>
    <w:rsid w:val="00283437"/>
    <w:rsid w:val="0028508B"/>
    <w:rsid w:val="00291421"/>
    <w:rsid w:val="002916DD"/>
    <w:rsid w:val="002A73EE"/>
    <w:rsid w:val="002D50F1"/>
    <w:rsid w:val="002F48DF"/>
    <w:rsid w:val="003107A1"/>
    <w:rsid w:val="00317E82"/>
    <w:rsid w:val="00334D8E"/>
    <w:rsid w:val="00340A6A"/>
    <w:rsid w:val="00344333"/>
    <w:rsid w:val="00353DD7"/>
    <w:rsid w:val="003A2EBB"/>
    <w:rsid w:val="003B6909"/>
    <w:rsid w:val="003C64BB"/>
    <w:rsid w:val="003D55E9"/>
    <w:rsid w:val="003F10D5"/>
    <w:rsid w:val="003F3337"/>
    <w:rsid w:val="004143CA"/>
    <w:rsid w:val="004163BC"/>
    <w:rsid w:val="004215CA"/>
    <w:rsid w:val="00432227"/>
    <w:rsid w:val="004469FF"/>
    <w:rsid w:val="0044725C"/>
    <w:rsid w:val="004721BE"/>
    <w:rsid w:val="00475C2A"/>
    <w:rsid w:val="0047725B"/>
    <w:rsid w:val="004850A1"/>
    <w:rsid w:val="004A2620"/>
    <w:rsid w:val="004A2B0D"/>
    <w:rsid w:val="004A703D"/>
    <w:rsid w:val="004B22B8"/>
    <w:rsid w:val="004C0ADE"/>
    <w:rsid w:val="004C334C"/>
    <w:rsid w:val="004E4FCD"/>
    <w:rsid w:val="004F563C"/>
    <w:rsid w:val="005057D3"/>
    <w:rsid w:val="00510651"/>
    <w:rsid w:val="0051456E"/>
    <w:rsid w:val="00514E98"/>
    <w:rsid w:val="0051732A"/>
    <w:rsid w:val="00531907"/>
    <w:rsid w:val="00534971"/>
    <w:rsid w:val="00541B04"/>
    <w:rsid w:val="00547201"/>
    <w:rsid w:val="00570B80"/>
    <w:rsid w:val="005752C1"/>
    <w:rsid w:val="00583B31"/>
    <w:rsid w:val="00592DCB"/>
    <w:rsid w:val="005B4BE7"/>
    <w:rsid w:val="005C077D"/>
    <w:rsid w:val="005C406D"/>
    <w:rsid w:val="005C54BC"/>
    <w:rsid w:val="005C68DB"/>
    <w:rsid w:val="005C7347"/>
    <w:rsid w:val="005D5588"/>
    <w:rsid w:val="005F32C0"/>
    <w:rsid w:val="00602AA0"/>
    <w:rsid w:val="00606A5E"/>
    <w:rsid w:val="006074C6"/>
    <w:rsid w:val="006107E4"/>
    <w:rsid w:val="00621B0A"/>
    <w:rsid w:val="00630120"/>
    <w:rsid w:val="00643758"/>
    <w:rsid w:val="00644AB3"/>
    <w:rsid w:val="00656DC5"/>
    <w:rsid w:val="00666D0A"/>
    <w:rsid w:val="0068157B"/>
    <w:rsid w:val="006A72CE"/>
    <w:rsid w:val="006D38E6"/>
    <w:rsid w:val="006E0576"/>
    <w:rsid w:val="006F2546"/>
    <w:rsid w:val="006F28F2"/>
    <w:rsid w:val="006F3764"/>
    <w:rsid w:val="006F64CA"/>
    <w:rsid w:val="00711E5F"/>
    <w:rsid w:val="007279B8"/>
    <w:rsid w:val="007343C7"/>
    <w:rsid w:val="00736D27"/>
    <w:rsid w:val="00737A97"/>
    <w:rsid w:val="00743DEF"/>
    <w:rsid w:val="00750808"/>
    <w:rsid w:val="00754843"/>
    <w:rsid w:val="00756DAF"/>
    <w:rsid w:val="007630F0"/>
    <w:rsid w:val="0077177D"/>
    <w:rsid w:val="007874AC"/>
    <w:rsid w:val="007A05EA"/>
    <w:rsid w:val="007A270B"/>
    <w:rsid w:val="007A34DC"/>
    <w:rsid w:val="007A5F3D"/>
    <w:rsid w:val="007C790D"/>
    <w:rsid w:val="007E22CB"/>
    <w:rsid w:val="007E354D"/>
    <w:rsid w:val="007F6219"/>
    <w:rsid w:val="007F6AB4"/>
    <w:rsid w:val="007F797A"/>
    <w:rsid w:val="00827F8A"/>
    <w:rsid w:val="008316A1"/>
    <w:rsid w:val="0083323E"/>
    <w:rsid w:val="0083582F"/>
    <w:rsid w:val="00841CEC"/>
    <w:rsid w:val="00863699"/>
    <w:rsid w:val="0086501B"/>
    <w:rsid w:val="008719D2"/>
    <w:rsid w:val="00871B66"/>
    <w:rsid w:val="008940ED"/>
    <w:rsid w:val="00896DA6"/>
    <w:rsid w:val="008B1EFD"/>
    <w:rsid w:val="008B7718"/>
    <w:rsid w:val="008C06D3"/>
    <w:rsid w:val="008C5045"/>
    <w:rsid w:val="008C6E2D"/>
    <w:rsid w:val="008D52EC"/>
    <w:rsid w:val="008D5682"/>
    <w:rsid w:val="008E0EDC"/>
    <w:rsid w:val="008F42BF"/>
    <w:rsid w:val="009027C4"/>
    <w:rsid w:val="0090427D"/>
    <w:rsid w:val="009436CD"/>
    <w:rsid w:val="00947FF3"/>
    <w:rsid w:val="009733F5"/>
    <w:rsid w:val="00975200"/>
    <w:rsid w:val="00993B63"/>
    <w:rsid w:val="00995528"/>
    <w:rsid w:val="009A2C6A"/>
    <w:rsid w:val="009A46AB"/>
    <w:rsid w:val="009C4433"/>
    <w:rsid w:val="009C754D"/>
    <w:rsid w:val="009D7595"/>
    <w:rsid w:val="009F754E"/>
    <w:rsid w:val="00A27374"/>
    <w:rsid w:val="00A370EA"/>
    <w:rsid w:val="00A675BA"/>
    <w:rsid w:val="00A85541"/>
    <w:rsid w:val="00A94EA3"/>
    <w:rsid w:val="00A966E6"/>
    <w:rsid w:val="00AA0599"/>
    <w:rsid w:val="00AA3C82"/>
    <w:rsid w:val="00AB7E55"/>
    <w:rsid w:val="00AC2958"/>
    <w:rsid w:val="00AE18CD"/>
    <w:rsid w:val="00AE52C3"/>
    <w:rsid w:val="00AE717E"/>
    <w:rsid w:val="00AF1271"/>
    <w:rsid w:val="00B37238"/>
    <w:rsid w:val="00B44E0F"/>
    <w:rsid w:val="00B47CFD"/>
    <w:rsid w:val="00B60FC6"/>
    <w:rsid w:val="00B61A6B"/>
    <w:rsid w:val="00B83A6B"/>
    <w:rsid w:val="00B932A2"/>
    <w:rsid w:val="00B95A31"/>
    <w:rsid w:val="00BB62B0"/>
    <w:rsid w:val="00BC37C1"/>
    <w:rsid w:val="00BC6310"/>
    <w:rsid w:val="00BF7087"/>
    <w:rsid w:val="00BF7D2F"/>
    <w:rsid w:val="00C066AD"/>
    <w:rsid w:val="00C371DF"/>
    <w:rsid w:val="00C44811"/>
    <w:rsid w:val="00C44E80"/>
    <w:rsid w:val="00C54BA4"/>
    <w:rsid w:val="00C611CB"/>
    <w:rsid w:val="00C73CD1"/>
    <w:rsid w:val="00C74A47"/>
    <w:rsid w:val="00C77E39"/>
    <w:rsid w:val="00C82677"/>
    <w:rsid w:val="00C8323F"/>
    <w:rsid w:val="00CA3B55"/>
    <w:rsid w:val="00CA5087"/>
    <w:rsid w:val="00CB0BA8"/>
    <w:rsid w:val="00CC31FA"/>
    <w:rsid w:val="00CD1FAF"/>
    <w:rsid w:val="00CE2EA5"/>
    <w:rsid w:val="00CF16D7"/>
    <w:rsid w:val="00CF3301"/>
    <w:rsid w:val="00D02A72"/>
    <w:rsid w:val="00D02C16"/>
    <w:rsid w:val="00D0478A"/>
    <w:rsid w:val="00D05967"/>
    <w:rsid w:val="00D07A54"/>
    <w:rsid w:val="00D25F38"/>
    <w:rsid w:val="00D27559"/>
    <w:rsid w:val="00D33150"/>
    <w:rsid w:val="00D42C74"/>
    <w:rsid w:val="00D4333A"/>
    <w:rsid w:val="00D464D5"/>
    <w:rsid w:val="00D6147A"/>
    <w:rsid w:val="00D838BD"/>
    <w:rsid w:val="00D8667E"/>
    <w:rsid w:val="00DA2133"/>
    <w:rsid w:val="00DA3DBF"/>
    <w:rsid w:val="00DB040C"/>
    <w:rsid w:val="00DB3B51"/>
    <w:rsid w:val="00DC108E"/>
    <w:rsid w:val="00DC686F"/>
    <w:rsid w:val="00DD00F3"/>
    <w:rsid w:val="00E0236E"/>
    <w:rsid w:val="00E22F3B"/>
    <w:rsid w:val="00E32011"/>
    <w:rsid w:val="00E573C0"/>
    <w:rsid w:val="00E60444"/>
    <w:rsid w:val="00E67D79"/>
    <w:rsid w:val="00E85319"/>
    <w:rsid w:val="00EA1465"/>
    <w:rsid w:val="00EA1525"/>
    <w:rsid w:val="00EB1083"/>
    <w:rsid w:val="00EB6EF1"/>
    <w:rsid w:val="00EC60E7"/>
    <w:rsid w:val="00EC63D1"/>
    <w:rsid w:val="00ED1FB6"/>
    <w:rsid w:val="00ED6429"/>
    <w:rsid w:val="00ED6A6D"/>
    <w:rsid w:val="00EE05A2"/>
    <w:rsid w:val="00EE4A17"/>
    <w:rsid w:val="00EF1821"/>
    <w:rsid w:val="00EF26B1"/>
    <w:rsid w:val="00EF53B6"/>
    <w:rsid w:val="00F006AF"/>
    <w:rsid w:val="00F11BDB"/>
    <w:rsid w:val="00F163DD"/>
    <w:rsid w:val="00F21943"/>
    <w:rsid w:val="00F46E7C"/>
    <w:rsid w:val="00F66E91"/>
    <w:rsid w:val="00F93829"/>
    <w:rsid w:val="00FB4BA3"/>
    <w:rsid w:val="00FE70C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4]"/>
    </o:shapedefaults>
    <o:shapelayout v:ext="edit">
      <o:idmap v:ext="edit" data="1"/>
    </o:shapelayout>
  </w:shapeDefaults>
  <w:decimalSymbol w:val="."/>
  <w:listSeparator w:val=","/>
  <w14:docId w14:val="2111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160C"/>
    <w:pPr>
      <w:spacing w:before="100" w:beforeAutospacing="1" w:after="100" w:afterAutospacing="1"/>
      <w:outlineLvl w:val="1"/>
    </w:pPr>
    <w:rPr>
      <w:rFonts w:ascii="Times" w:hAnsi="Times"/>
      <w:b/>
      <w:bCs/>
      <w:sz w:val="36"/>
      <w:szCs w:val="36"/>
      <w:lang w:eastAsia="en-US"/>
    </w:rPr>
  </w:style>
  <w:style w:type="paragraph" w:styleId="Heading3">
    <w:name w:val="heading 3"/>
    <w:basedOn w:val="Normal"/>
    <w:next w:val="Normal"/>
    <w:link w:val="Heading3Char"/>
    <w:uiPriority w:val="9"/>
    <w:semiHidden/>
    <w:unhideWhenUsed/>
    <w:qFormat/>
    <w:rsid w:val="00CA3B5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33A"/>
    <w:rPr>
      <w:color w:val="0000FF" w:themeColor="hyperlink"/>
      <w:u w:val="single"/>
    </w:rPr>
  </w:style>
  <w:style w:type="paragraph" w:styleId="BalloonText">
    <w:name w:val="Balloon Text"/>
    <w:basedOn w:val="Normal"/>
    <w:link w:val="BalloonTextChar"/>
    <w:uiPriority w:val="99"/>
    <w:semiHidden/>
    <w:unhideWhenUsed/>
    <w:rsid w:val="002850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508B"/>
    <w:rPr>
      <w:rFonts w:ascii="Lucida Grande" w:hAnsi="Lucida Grande" w:cs="Lucida Grande"/>
      <w:sz w:val="18"/>
      <w:szCs w:val="18"/>
    </w:rPr>
  </w:style>
  <w:style w:type="paragraph" w:customStyle="1" w:styleId="xmsonormal">
    <w:name w:val="x_msonormal"/>
    <w:basedOn w:val="Normal"/>
    <w:rsid w:val="00D0478A"/>
    <w:pPr>
      <w:spacing w:beforeLines="1" w:afterLines="1"/>
    </w:pPr>
    <w:rPr>
      <w:rFonts w:ascii="Times" w:hAnsi="Times"/>
      <w:sz w:val="20"/>
      <w:szCs w:val="20"/>
      <w:lang w:eastAsia="en-US"/>
    </w:rPr>
  </w:style>
  <w:style w:type="paragraph" w:customStyle="1" w:styleId="font--body">
    <w:name w:val="font--body"/>
    <w:basedOn w:val="Normal"/>
    <w:rsid w:val="0086501B"/>
    <w:pPr>
      <w:spacing w:before="100" w:beforeAutospacing="1" w:after="100" w:afterAutospacing="1"/>
    </w:pPr>
    <w:rPr>
      <w:rFonts w:ascii="Times New Roman" w:eastAsia="Times New Roman" w:hAnsi="Times New Roman" w:cs="Times New Roman"/>
      <w:lang w:eastAsia="en-US"/>
    </w:rPr>
  </w:style>
  <w:style w:type="paragraph" w:styleId="Footer">
    <w:name w:val="footer"/>
    <w:basedOn w:val="Normal"/>
    <w:link w:val="FooterChar"/>
    <w:uiPriority w:val="99"/>
    <w:unhideWhenUsed/>
    <w:rsid w:val="00D02C16"/>
    <w:pPr>
      <w:tabs>
        <w:tab w:val="center" w:pos="4320"/>
        <w:tab w:val="right" w:pos="8640"/>
      </w:tabs>
    </w:pPr>
  </w:style>
  <w:style w:type="character" w:customStyle="1" w:styleId="FooterChar">
    <w:name w:val="Footer Char"/>
    <w:basedOn w:val="DefaultParagraphFont"/>
    <w:link w:val="Footer"/>
    <w:uiPriority w:val="99"/>
    <w:rsid w:val="00D02C16"/>
  </w:style>
  <w:style w:type="character" w:styleId="PageNumber">
    <w:name w:val="page number"/>
    <w:basedOn w:val="DefaultParagraphFont"/>
    <w:uiPriority w:val="99"/>
    <w:semiHidden/>
    <w:unhideWhenUsed/>
    <w:rsid w:val="00D02C16"/>
  </w:style>
  <w:style w:type="paragraph" w:customStyle="1" w:styleId="yiv7083240532msonormal">
    <w:name w:val="yiv7083240532msonormal"/>
    <w:basedOn w:val="Normal"/>
    <w:rsid w:val="00ED1FB6"/>
    <w:pPr>
      <w:spacing w:before="100" w:beforeAutospacing="1" w:after="100" w:afterAutospacing="1"/>
    </w:pPr>
    <w:rPr>
      <w:rFonts w:ascii="Times New Roman" w:eastAsia="Times New Roman" w:hAnsi="Times New Roman" w:cs="Times New Roman"/>
      <w:lang w:eastAsia="en-US"/>
    </w:rPr>
  </w:style>
  <w:style w:type="character" w:customStyle="1" w:styleId="UnresolvedMention1">
    <w:name w:val="Unresolved Mention1"/>
    <w:basedOn w:val="DefaultParagraphFont"/>
    <w:uiPriority w:val="99"/>
    <w:semiHidden/>
    <w:unhideWhenUsed/>
    <w:rsid w:val="0047725B"/>
    <w:rPr>
      <w:color w:val="605E5C"/>
      <w:shd w:val="clear" w:color="auto" w:fill="E1DFDD"/>
    </w:rPr>
  </w:style>
  <w:style w:type="character" w:customStyle="1" w:styleId="UnresolvedMention2">
    <w:name w:val="Unresolved Mention2"/>
    <w:basedOn w:val="DefaultParagraphFont"/>
    <w:uiPriority w:val="99"/>
    <w:semiHidden/>
    <w:unhideWhenUsed/>
    <w:rsid w:val="00D6147A"/>
    <w:rPr>
      <w:color w:val="605E5C"/>
      <w:shd w:val="clear" w:color="auto" w:fill="E1DFDD"/>
    </w:rPr>
  </w:style>
  <w:style w:type="paragraph" w:styleId="NormalWeb">
    <w:name w:val="Normal (Web)"/>
    <w:basedOn w:val="Normal"/>
    <w:uiPriority w:val="99"/>
    <w:unhideWhenUsed/>
    <w:rsid w:val="00F006AF"/>
    <w:pPr>
      <w:spacing w:before="100" w:beforeAutospacing="1" w:after="100" w:afterAutospacing="1"/>
    </w:pPr>
    <w:rPr>
      <w:rFonts w:ascii="Times" w:hAnsi="Times" w:cs="Times New Roman"/>
      <w:sz w:val="20"/>
      <w:szCs w:val="20"/>
      <w:lang w:eastAsia="en-US"/>
    </w:rPr>
  </w:style>
  <w:style w:type="character" w:customStyle="1" w:styleId="inside-quote">
    <w:name w:val="inside-quote"/>
    <w:basedOn w:val="DefaultParagraphFont"/>
    <w:rsid w:val="00F006AF"/>
  </w:style>
  <w:style w:type="character" w:customStyle="1" w:styleId="kqeaa">
    <w:name w:val="kqeaa"/>
    <w:basedOn w:val="DefaultParagraphFont"/>
    <w:rsid w:val="003D55E9"/>
  </w:style>
  <w:style w:type="character" w:customStyle="1" w:styleId="Heading2Char">
    <w:name w:val="Heading 2 Char"/>
    <w:basedOn w:val="DefaultParagraphFont"/>
    <w:link w:val="Heading2"/>
    <w:uiPriority w:val="9"/>
    <w:rsid w:val="000F160C"/>
    <w:rPr>
      <w:rFonts w:ascii="Times" w:hAnsi="Times"/>
      <w:b/>
      <w:bCs/>
      <w:sz w:val="36"/>
      <w:szCs w:val="36"/>
      <w:lang w:eastAsia="en-US"/>
    </w:rPr>
  </w:style>
  <w:style w:type="character" w:styleId="Emphasis">
    <w:name w:val="Emphasis"/>
    <w:basedOn w:val="DefaultParagraphFont"/>
    <w:uiPriority w:val="20"/>
    <w:qFormat/>
    <w:rsid w:val="000F160C"/>
    <w:rPr>
      <w:i/>
      <w:iCs/>
    </w:rPr>
  </w:style>
  <w:style w:type="character" w:customStyle="1" w:styleId="Heading3Char">
    <w:name w:val="Heading 3 Char"/>
    <w:basedOn w:val="DefaultParagraphFont"/>
    <w:link w:val="Heading3"/>
    <w:uiPriority w:val="9"/>
    <w:semiHidden/>
    <w:rsid w:val="00CA3B5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A1465"/>
    <w:pPr>
      <w:tabs>
        <w:tab w:val="center" w:pos="4680"/>
        <w:tab w:val="right" w:pos="9360"/>
      </w:tabs>
    </w:pPr>
  </w:style>
  <w:style w:type="character" w:customStyle="1" w:styleId="HeaderChar">
    <w:name w:val="Header Char"/>
    <w:basedOn w:val="DefaultParagraphFont"/>
    <w:link w:val="Header"/>
    <w:uiPriority w:val="99"/>
    <w:rsid w:val="00EA1465"/>
  </w:style>
  <w:style w:type="character" w:customStyle="1" w:styleId="UnresolvedMention">
    <w:name w:val="Unresolved Mention"/>
    <w:basedOn w:val="DefaultParagraphFont"/>
    <w:uiPriority w:val="99"/>
    <w:semiHidden/>
    <w:unhideWhenUsed/>
    <w:rsid w:val="00A2737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160C"/>
    <w:pPr>
      <w:spacing w:before="100" w:beforeAutospacing="1" w:after="100" w:afterAutospacing="1"/>
      <w:outlineLvl w:val="1"/>
    </w:pPr>
    <w:rPr>
      <w:rFonts w:ascii="Times" w:hAnsi="Times"/>
      <w:b/>
      <w:bCs/>
      <w:sz w:val="36"/>
      <w:szCs w:val="36"/>
      <w:lang w:eastAsia="en-US"/>
    </w:rPr>
  </w:style>
  <w:style w:type="paragraph" w:styleId="Heading3">
    <w:name w:val="heading 3"/>
    <w:basedOn w:val="Normal"/>
    <w:next w:val="Normal"/>
    <w:link w:val="Heading3Char"/>
    <w:uiPriority w:val="9"/>
    <w:semiHidden/>
    <w:unhideWhenUsed/>
    <w:qFormat/>
    <w:rsid w:val="00CA3B5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33A"/>
    <w:rPr>
      <w:color w:val="0000FF" w:themeColor="hyperlink"/>
      <w:u w:val="single"/>
    </w:rPr>
  </w:style>
  <w:style w:type="paragraph" w:styleId="BalloonText">
    <w:name w:val="Balloon Text"/>
    <w:basedOn w:val="Normal"/>
    <w:link w:val="BalloonTextChar"/>
    <w:uiPriority w:val="99"/>
    <w:semiHidden/>
    <w:unhideWhenUsed/>
    <w:rsid w:val="002850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508B"/>
    <w:rPr>
      <w:rFonts w:ascii="Lucida Grande" w:hAnsi="Lucida Grande" w:cs="Lucida Grande"/>
      <w:sz w:val="18"/>
      <w:szCs w:val="18"/>
    </w:rPr>
  </w:style>
  <w:style w:type="paragraph" w:customStyle="1" w:styleId="xmsonormal">
    <w:name w:val="x_msonormal"/>
    <w:basedOn w:val="Normal"/>
    <w:rsid w:val="00D0478A"/>
    <w:pPr>
      <w:spacing w:beforeLines="1" w:afterLines="1"/>
    </w:pPr>
    <w:rPr>
      <w:rFonts w:ascii="Times" w:hAnsi="Times"/>
      <w:sz w:val="20"/>
      <w:szCs w:val="20"/>
      <w:lang w:eastAsia="en-US"/>
    </w:rPr>
  </w:style>
  <w:style w:type="paragraph" w:customStyle="1" w:styleId="font--body">
    <w:name w:val="font--body"/>
    <w:basedOn w:val="Normal"/>
    <w:rsid w:val="0086501B"/>
    <w:pPr>
      <w:spacing w:before="100" w:beforeAutospacing="1" w:after="100" w:afterAutospacing="1"/>
    </w:pPr>
    <w:rPr>
      <w:rFonts w:ascii="Times New Roman" w:eastAsia="Times New Roman" w:hAnsi="Times New Roman" w:cs="Times New Roman"/>
      <w:lang w:eastAsia="en-US"/>
    </w:rPr>
  </w:style>
  <w:style w:type="paragraph" w:styleId="Footer">
    <w:name w:val="footer"/>
    <w:basedOn w:val="Normal"/>
    <w:link w:val="FooterChar"/>
    <w:uiPriority w:val="99"/>
    <w:unhideWhenUsed/>
    <w:rsid w:val="00D02C16"/>
    <w:pPr>
      <w:tabs>
        <w:tab w:val="center" w:pos="4320"/>
        <w:tab w:val="right" w:pos="8640"/>
      </w:tabs>
    </w:pPr>
  </w:style>
  <w:style w:type="character" w:customStyle="1" w:styleId="FooterChar">
    <w:name w:val="Footer Char"/>
    <w:basedOn w:val="DefaultParagraphFont"/>
    <w:link w:val="Footer"/>
    <w:uiPriority w:val="99"/>
    <w:rsid w:val="00D02C16"/>
  </w:style>
  <w:style w:type="character" w:styleId="PageNumber">
    <w:name w:val="page number"/>
    <w:basedOn w:val="DefaultParagraphFont"/>
    <w:uiPriority w:val="99"/>
    <w:semiHidden/>
    <w:unhideWhenUsed/>
    <w:rsid w:val="00D02C16"/>
  </w:style>
  <w:style w:type="paragraph" w:customStyle="1" w:styleId="yiv7083240532msonormal">
    <w:name w:val="yiv7083240532msonormal"/>
    <w:basedOn w:val="Normal"/>
    <w:rsid w:val="00ED1FB6"/>
    <w:pPr>
      <w:spacing w:before="100" w:beforeAutospacing="1" w:after="100" w:afterAutospacing="1"/>
    </w:pPr>
    <w:rPr>
      <w:rFonts w:ascii="Times New Roman" w:eastAsia="Times New Roman" w:hAnsi="Times New Roman" w:cs="Times New Roman"/>
      <w:lang w:eastAsia="en-US"/>
    </w:rPr>
  </w:style>
  <w:style w:type="character" w:customStyle="1" w:styleId="UnresolvedMention1">
    <w:name w:val="Unresolved Mention1"/>
    <w:basedOn w:val="DefaultParagraphFont"/>
    <w:uiPriority w:val="99"/>
    <w:semiHidden/>
    <w:unhideWhenUsed/>
    <w:rsid w:val="0047725B"/>
    <w:rPr>
      <w:color w:val="605E5C"/>
      <w:shd w:val="clear" w:color="auto" w:fill="E1DFDD"/>
    </w:rPr>
  </w:style>
  <w:style w:type="character" w:customStyle="1" w:styleId="UnresolvedMention2">
    <w:name w:val="Unresolved Mention2"/>
    <w:basedOn w:val="DefaultParagraphFont"/>
    <w:uiPriority w:val="99"/>
    <w:semiHidden/>
    <w:unhideWhenUsed/>
    <w:rsid w:val="00D6147A"/>
    <w:rPr>
      <w:color w:val="605E5C"/>
      <w:shd w:val="clear" w:color="auto" w:fill="E1DFDD"/>
    </w:rPr>
  </w:style>
  <w:style w:type="paragraph" w:styleId="NormalWeb">
    <w:name w:val="Normal (Web)"/>
    <w:basedOn w:val="Normal"/>
    <w:uiPriority w:val="99"/>
    <w:unhideWhenUsed/>
    <w:rsid w:val="00F006AF"/>
    <w:pPr>
      <w:spacing w:before="100" w:beforeAutospacing="1" w:after="100" w:afterAutospacing="1"/>
    </w:pPr>
    <w:rPr>
      <w:rFonts w:ascii="Times" w:hAnsi="Times" w:cs="Times New Roman"/>
      <w:sz w:val="20"/>
      <w:szCs w:val="20"/>
      <w:lang w:eastAsia="en-US"/>
    </w:rPr>
  </w:style>
  <w:style w:type="character" w:customStyle="1" w:styleId="inside-quote">
    <w:name w:val="inside-quote"/>
    <w:basedOn w:val="DefaultParagraphFont"/>
    <w:rsid w:val="00F006AF"/>
  </w:style>
  <w:style w:type="character" w:customStyle="1" w:styleId="kqeaa">
    <w:name w:val="kqeaa"/>
    <w:basedOn w:val="DefaultParagraphFont"/>
    <w:rsid w:val="003D55E9"/>
  </w:style>
  <w:style w:type="character" w:customStyle="1" w:styleId="Heading2Char">
    <w:name w:val="Heading 2 Char"/>
    <w:basedOn w:val="DefaultParagraphFont"/>
    <w:link w:val="Heading2"/>
    <w:uiPriority w:val="9"/>
    <w:rsid w:val="000F160C"/>
    <w:rPr>
      <w:rFonts w:ascii="Times" w:hAnsi="Times"/>
      <w:b/>
      <w:bCs/>
      <w:sz w:val="36"/>
      <w:szCs w:val="36"/>
      <w:lang w:eastAsia="en-US"/>
    </w:rPr>
  </w:style>
  <w:style w:type="character" w:styleId="Emphasis">
    <w:name w:val="Emphasis"/>
    <w:basedOn w:val="DefaultParagraphFont"/>
    <w:uiPriority w:val="20"/>
    <w:qFormat/>
    <w:rsid w:val="000F160C"/>
    <w:rPr>
      <w:i/>
      <w:iCs/>
    </w:rPr>
  </w:style>
  <w:style w:type="character" w:customStyle="1" w:styleId="Heading3Char">
    <w:name w:val="Heading 3 Char"/>
    <w:basedOn w:val="DefaultParagraphFont"/>
    <w:link w:val="Heading3"/>
    <w:uiPriority w:val="9"/>
    <w:semiHidden/>
    <w:rsid w:val="00CA3B5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A1465"/>
    <w:pPr>
      <w:tabs>
        <w:tab w:val="center" w:pos="4680"/>
        <w:tab w:val="right" w:pos="9360"/>
      </w:tabs>
    </w:pPr>
  </w:style>
  <w:style w:type="character" w:customStyle="1" w:styleId="HeaderChar">
    <w:name w:val="Header Char"/>
    <w:basedOn w:val="DefaultParagraphFont"/>
    <w:link w:val="Header"/>
    <w:uiPriority w:val="99"/>
    <w:rsid w:val="00EA1465"/>
  </w:style>
  <w:style w:type="character" w:customStyle="1" w:styleId="UnresolvedMention">
    <w:name w:val="Unresolved Mention"/>
    <w:basedOn w:val="DefaultParagraphFont"/>
    <w:uiPriority w:val="99"/>
    <w:semiHidden/>
    <w:unhideWhenUsed/>
    <w:rsid w:val="00A27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224">
      <w:bodyDiv w:val="1"/>
      <w:marLeft w:val="0"/>
      <w:marRight w:val="0"/>
      <w:marTop w:val="0"/>
      <w:marBottom w:val="0"/>
      <w:divBdr>
        <w:top w:val="none" w:sz="0" w:space="0" w:color="auto"/>
        <w:left w:val="none" w:sz="0" w:space="0" w:color="auto"/>
        <w:bottom w:val="none" w:sz="0" w:space="0" w:color="auto"/>
        <w:right w:val="none" w:sz="0" w:space="0" w:color="auto"/>
      </w:divBdr>
    </w:div>
    <w:div w:id="89205681">
      <w:bodyDiv w:val="1"/>
      <w:marLeft w:val="0"/>
      <w:marRight w:val="0"/>
      <w:marTop w:val="0"/>
      <w:marBottom w:val="0"/>
      <w:divBdr>
        <w:top w:val="none" w:sz="0" w:space="0" w:color="auto"/>
        <w:left w:val="none" w:sz="0" w:space="0" w:color="auto"/>
        <w:bottom w:val="none" w:sz="0" w:space="0" w:color="auto"/>
        <w:right w:val="none" w:sz="0" w:space="0" w:color="auto"/>
      </w:divBdr>
      <w:divsChild>
        <w:div w:id="1106271774">
          <w:marLeft w:val="0"/>
          <w:marRight w:val="0"/>
          <w:marTop w:val="0"/>
          <w:marBottom w:val="0"/>
          <w:divBdr>
            <w:top w:val="none" w:sz="0" w:space="0" w:color="auto"/>
            <w:left w:val="none" w:sz="0" w:space="0" w:color="auto"/>
            <w:bottom w:val="none" w:sz="0" w:space="0" w:color="auto"/>
            <w:right w:val="none" w:sz="0" w:space="0" w:color="auto"/>
          </w:divBdr>
        </w:div>
        <w:div w:id="987127144">
          <w:marLeft w:val="0"/>
          <w:marRight w:val="0"/>
          <w:marTop w:val="0"/>
          <w:marBottom w:val="0"/>
          <w:divBdr>
            <w:top w:val="none" w:sz="0" w:space="0" w:color="auto"/>
            <w:left w:val="none" w:sz="0" w:space="0" w:color="auto"/>
            <w:bottom w:val="none" w:sz="0" w:space="0" w:color="auto"/>
            <w:right w:val="none" w:sz="0" w:space="0" w:color="auto"/>
          </w:divBdr>
        </w:div>
        <w:div w:id="98186949">
          <w:marLeft w:val="0"/>
          <w:marRight w:val="0"/>
          <w:marTop w:val="0"/>
          <w:marBottom w:val="0"/>
          <w:divBdr>
            <w:top w:val="none" w:sz="0" w:space="0" w:color="auto"/>
            <w:left w:val="none" w:sz="0" w:space="0" w:color="auto"/>
            <w:bottom w:val="none" w:sz="0" w:space="0" w:color="auto"/>
            <w:right w:val="none" w:sz="0" w:space="0" w:color="auto"/>
          </w:divBdr>
        </w:div>
        <w:div w:id="926310171">
          <w:marLeft w:val="0"/>
          <w:marRight w:val="0"/>
          <w:marTop w:val="0"/>
          <w:marBottom w:val="0"/>
          <w:divBdr>
            <w:top w:val="none" w:sz="0" w:space="0" w:color="auto"/>
            <w:left w:val="none" w:sz="0" w:space="0" w:color="auto"/>
            <w:bottom w:val="none" w:sz="0" w:space="0" w:color="auto"/>
            <w:right w:val="none" w:sz="0" w:space="0" w:color="auto"/>
          </w:divBdr>
        </w:div>
        <w:div w:id="230896884">
          <w:marLeft w:val="0"/>
          <w:marRight w:val="0"/>
          <w:marTop w:val="0"/>
          <w:marBottom w:val="0"/>
          <w:divBdr>
            <w:top w:val="none" w:sz="0" w:space="0" w:color="auto"/>
            <w:left w:val="none" w:sz="0" w:space="0" w:color="auto"/>
            <w:bottom w:val="none" w:sz="0" w:space="0" w:color="auto"/>
            <w:right w:val="none" w:sz="0" w:space="0" w:color="auto"/>
          </w:divBdr>
          <w:divsChild>
            <w:div w:id="1259407741">
              <w:marLeft w:val="0"/>
              <w:marRight w:val="0"/>
              <w:marTop w:val="60"/>
              <w:marBottom w:val="480"/>
              <w:divBdr>
                <w:top w:val="none" w:sz="0" w:space="0" w:color="auto"/>
                <w:left w:val="none" w:sz="0" w:space="0" w:color="auto"/>
                <w:bottom w:val="none" w:sz="0" w:space="0" w:color="auto"/>
                <w:right w:val="none" w:sz="0" w:space="0" w:color="auto"/>
              </w:divBdr>
              <w:divsChild>
                <w:div w:id="7831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2718">
          <w:marLeft w:val="0"/>
          <w:marRight w:val="0"/>
          <w:marTop w:val="0"/>
          <w:marBottom w:val="0"/>
          <w:divBdr>
            <w:top w:val="none" w:sz="0" w:space="0" w:color="auto"/>
            <w:left w:val="none" w:sz="0" w:space="0" w:color="auto"/>
            <w:bottom w:val="none" w:sz="0" w:space="0" w:color="auto"/>
            <w:right w:val="none" w:sz="0" w:space="0" w:color="auto"/>
          </w:divBdr>
        </w:div>
      </w:divsChild>
    </w:div>
    <w:div w:id="148642809">
      <w:bodyDiv w:val="1"/>
      <w:marLeft w:val="0"/>
      <w:marRight w:val="0"/>
      <w:marTop w:val="0"/>
      <w:marBottom w:val="0"/>
      <w:divBdr>
        <w:top w:val="none" w:sz="0" w:space="0" w:color="auto"/>
        <w:left w:val="none" w:sz="0" w:space="0" w:color="auto"/>
        <w:bottom w:val="none" w:sz="0" w:space="0" w:color="auto"/>
        <w:right w:val="none" w:sz="0" w:space="0" w:color="auto"/>
      </w:divBdr>
    </w:div>
    <w:div w:id="194082654">
      <w:bodyDiv w:val="1"/>
      <w:marLeft w:val="0"/>
      <w:marRight w:val="0"/>
      <w:marTop w:val="0"/>
      <w:marBottom w:val="0"/>
      <w:divBdr>
        <w:top w:val="none" w:sz="0" w:space="0" w:color="auto"/>
        <w:left w:val="none" w:sz="0" w:space="0" w:color="auto"/>
        <w:bottom w:val="none" w:sz="0" w:space="0" w:color="auto"/>
        <w:right w:val="none" w:sz="0" w:space="0" w:color="auto"/>
      </w:divBdr>
    </w:div>
    <w:div w:id="395130181">
      <w:bodyDiv w:val="1"/>
      <w:marLeft w:val="0"/>
      <w:marRight w:val="0"/>
      <w:marTop w:val="0"/>
      <w:marBottom w:val="0"/>
      <w:divBdr>
        <w:top w:val="none" w:sz="0" w:space="0" w:color="auto"/>
        <w:left w:val="none" w:sz="0" w:space="0" w:color="auto"/>
        <w:bottom w:val="none" w:sz="0" w:space="0" w:color="auto"/>
        <w:right w:val="none" w:sz="0" w:space="0" w:color="auto"/>
      </w:divBdr>
    </w:div>
    <w:div w:id="664942214">
      <w:bodyDiv w:val="1"/>
      <w:marLeft w:val="0"/>
      <w:marRight w:val="0"/>
      <w:marTop w:val="0"/>
      <w:marBottom w:val="0"/>
      <w:divBdr>
        <w:top w:val="none" w:sz="0" w:space="0" w:color="auto"/>
        <w:left w:val="none" w:sz="0" w:space="0" w:color="auto"/>
        <w:bottom w:val="none" w:sz="0" w:space="0" w:color="auto"/>
        <w:right w:val="none" w:sz="0" w:space="0" w:color="auto"/>
      </w:divBdr>
    </w:div>
    <w:div w:id="799227751">
      <w:bodyDiv w:val="1"/>
      <w:marLeft w:val="0"/>
      <w:marRight w:val="0"/>
      <w:marTop w:val="0"/>
      <w:marBottom w:val="0"/>
      <w:divBdr>
        <w:top w:val="none" w:sz="0" w:space="0" w:color="auto"/>
        <w:left w:val="none" w:sz="0" w:space="0" w:color="auto"/>
        <w:bottom w:val="none" w:sz="0" w:space="0" w:color="auto"/>
        <w:right w:val="none" w:sz="0" w:space="0" w:color="auto"/>
      </w:divBdr>
    </w:div>
    <w:div w:id="845940762">
      <w:bodyDiv w:val="1"/>
      <w:marLeft w:val="0"/>
      <w:marRight w:val="0"/>
      <w:marTop w:val="0"/>
      <w:marBottom w:val="0"/>
      <w:divBdr>
        <w:top w:val="none" w:sz="0" w:space="0" w:color="auto"/>
        <w:left w:val="none" w:sz="0" w:space="0" w:color="auto"/>
        <w:bottom w:val="none" w:sz="0" w:space="0" w:color="auto"/>
        <w:right w:val="none" w:sz="0" w:space="0" w:color="auto"/>
      </w:divBdr>
    </w:div>
    <w:div w:id="1216425895">
      <w:bodyDiv w:val="1"/>
      <w:marLeft w:val="0"/>
      <w:marRight w:val="0"/>
      <w:marTop w:val="0"/>
      <w:marBottom w:val="0"/>
      <w:divBdr>
        <w:top w:val="none" w:sz="0" w:space="0" w:color="auto"/>
        <w:left w:val="none" w:sz="0" w:space="0" w:color="auto"/>
        <w:bottom w:val="none" w:sz="0" w:space="0" w:color="auto"/>
        <w:right w:val="none" w:sz="0" w:space="0" w:color="auto"/>
      </w:divBdr>
      <w:divsChild>
        <w:div w:id="32851938">
          <w:marLeft w:val="0"/>
          <w:marRight w:val="0"/>
          <w:marTop w:val="0"/>
          <w:marBottom w:val="0"/>
          <w:divBdr>
            <w:top w:val="none" w:sz="0" w:space="0" w:color="auto"/>
            <w:left w:val="none" w:sz="0" w:space="0" w:color="auto"/>
            <w:bottom w:val="none" w:sz="0" w:space="0" w:color="auto"/>
            <w:right w:val="none" w:sz="0" w:space="0" w:color="auto"/>
          </w:divBdr>
        </w:div>
      </w:divsChild>
    </w:div>
    <w:div w:id="1230581307">
      <w:bodyDiv w:val="1"/>
      <w:marLeft w:val="0"/>
      <w:marRight w:val="0"/>
      <w:marTop w:val="0"/>
      <w:marBottom w:val="0"/>
      <w:divBdr>
        <w:top w:val="none" w:sz="0" w:space="0" w:color="auto"/>
        <w:left w:val="none" w:sz="0" w:space="0" w:color="auto"/>
        <w:bottom w:val="none" w:sz="0" w:space="0" w:color="auto"/>
        <w:right w:val="none" w:sz="0" w:space="0" w:color="auto"/>
      </w:divBdr>
    </w:div>
    <w:div w:id="1323504113">
      <w:bodyDiv w:val="1"/>
      <w:marLeft w:val="0"/>
      <w:marRight w:val="0"/>
      <w:marTop w:val="0"/>
      <w:marBottom w:val="0"/>
      <w:divBdr>
        <w:top w:val="none" w:sz="0" w:space="0" w:color="auto"/>
        <w:left w:val="none" w:sz="0" w:space="0" w:color="auto"/>
        <w:bottom w:val="none" w:sz="0" w:space="0" w:color="auto"/>
        <w:right w:val="none" w:sz="0" w:space="0" w:color="auto"/>
      </w:divBdr>
    </w:div>
    <w:div w:id="1372073031">
      <w:bodyDiv w:val="1"/>
      <w:marLeft w:val="0"/>
      <w:marRight w:val="0"/>
      <w:marTop w:val="0"/>
      <w:marBottom w:val="0"/>
      <w:divBdr>
        <w:top w:val="none" w:sz="0" w:space="0" w:color="auto"/>
        <w:left w:val="none" w:sz="0" w:space="0" w:color="auto"/>
        <w:bottom w:val="none" w:sz="0" w:space="0" w:color="auto"/>
        <w:right w:val="none" w:sz="0" w:space="0" w:color="auto"/>
      </w:divBdr>
    </w:div>
    <w:div w:id="1379162338">
      <w:bodyDiv w:val="1"/>
      <w:marLeft w:val="0"/>
      <w:marRight w:val="0"/>
      <w:marTop w:val="0"/>
      <w:marBottom w:val="0"/>
      <w:divBdr>
        <w:top w:val="none" w:sz="0" w:space="0" w:color="auto"/>
        <w:left w:val="none" w:sz="0" w:space="0" w:color="auto"/>
        <w:bottom w:val="none" w:sz="0" w:space="0" w:color="auto"/>
        <w:right w:val="none" w:sz="0" w:space="0" w:color="auto"/>
      </w:divBdr>
    </w:div>
    <w:div w:id="1411729253">
      <w:bodyDiv w:val="1"/>
      <w:marLeft w:val="0"/>
      <w:marRight w:val="0"/>
      <w:marTop w:val="0"/>
      <w:marBottom w:val="0"/>
      <w:divBdr>
        <w:top w:val="none" w:sz="0" w:space="0" w:color="auto"/>
        <w:left w:val="none" w:sz="0" w:space="0" w:color="auto"/>
        <w:bottom w:val="none" w:sz="0" w:space="0" w:color="auto"/>
        <w:right w:val="none" w:sz="0" w:space="0" w:color="auto"/>
      </w:divBdr>
    </w:div>
    <w:div w:id="1640725690">
      <w:bodyDiv w:val="1"/>
      <w:marLeft w:val="0"/>
      <w:marRight w:val="0"/>
      <w:marTop w:val="0"/>
      <w:marBottom w:val="0"/>
      <w:divBdr>
        <w:top w:val="none" w:sz="0" w:space="0" w:color="auto"/>
        <w:left w:val="none" w:sz="0" w:space="0" w:color="auto"/>
        <w:bottom w:val="none" w:sz="0" w:space="0" w:color="auto"/>
        <w:right w:val="none" w:sz="0" w:space="0" w:color="auto"/>
      </w:divBdr>
    </w:div>
    <w:div w:id="1833333016">
      <w:bodyDiv w:val="1"/>
      <w:marLeft w:val="0"/>
      <w:marRight w:val="0"/>
      <w:marTop w:val="0"/>
      <w:marBottom w:val="0"/>
      <w:divBdr>
        <w:top w:val="none" w:sz="0" w:space="0" w:color="auto"/>
        <w:left w:val="none" w:sz="0" w:space="0" w:color="auto"/>
        <w:bottom w:val="none" w:sz="0" w:space="0" w:color="auto"/>
        <w:right w:val="none" w:sz="0" w:space="0" w:color="auto"/>
      </w:divBdr>
    </w:div>
    <w:div w:id="1864587706">
      <w:bodyDiv w:val="1"/>
      <w:marLeft w:val="0"/>
      <w:marRight w:val="0"/>
      <w:marTop w:val="0"/>
      <w:marBottom w:val="0"/>
      <w:divBdr>
        <w:top w:val="none" w:sz="0" w:space="0" w:color="auto"/>
        <w:left w:val="none" w:sz="0" w:space="0" w:color="auto"/>
        <w:bottom w:val="none" w:sz="0" w:space="0" w:color="auto"/>
        <w:right w:val="none" w:sz="0" w:space="0" w:color="auto"/>
      </w:divBdr>
    </w:div>
    <w:div w:id="2090495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tel:1+214-537-9311" TargetMode="External"/><Relationship Id="rId12" Type="http://schemas.openxmlformats.org/officeDocument/2006/relationships/hyperlink" Target="http://www.alamoletter.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alamoletter.com" TargetMode="External"/><Relationship Id="rId10" Type="http://schemas.openxmlformats.org/officeDocument/2006/relationships/hyperlink" Target="mailto:john.vick@senate.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842</Words>
  <Characters>4801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Sieze the Day</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Griffin</dc:creator>
  <cp:keywords/>
  <cp:lastModifiedBy>Lee McNutt</cp:lastModifiedBy>
  <cp:revision>7</cp:revision>
  <cp:lastPrinted>2024-01-24T23:59:00Z</cp:lastPrinted>
  <dcterms:created xsi:type="dcterms:W3CDTF">2024-01-24T12:51:00Z</dcterms:created>
  <dcterms:modified xsi:type="dcterms:W3CDTF">2024-01-25T13:35:00Z</dcterms:modified>
</cp:coreProperties>
</file>